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CE" w:rsidRPr="00482B81" w:rsidRDefault="00C0270A" w:rsidP="00390AC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ИЗВЕЩЕНИЕ О ЗАПРОСЕ КОТИРОВОК</w:t>
      </w:r>
      <w:r w:rsidR="004F0B5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94211D" w:rsidRPr="000F4F4E" w:rsidRDefault="00390ACE" w:rsidP="0094211D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52DCF">
        <w:rPr>
          <w:rFonts w:ascii="Times New Roman" w:eastAsia="Times New Roman" w:hAnsi="Times New Roman"/>
          <w:b/>
          <w:sz w:val="24"/>
          <w:szCs w:val="24"/>
        </w:rPr>
        <w:t xml:space="preserve">на выполнение </w:t>
      </w:r>
      <w:r w:rsidR="00814EEC">
        <w:rPr>
          <w:rFonts w:ascii="Times New Roman" w:eastAsia="Times New Roman" w:hAnsi="Times New Roman"/>
          <w:b/>
          <w:sz w:val="24"/>
          <w:szCs w:val="24"/>
        </w:rPr>
        <w:t xml:space="preserve">работ по </w:t>
      </w:r>
      <w:r w:rsidR="0094211D">
        <w:rPr>
          <w:rFonts w:ascii="Times New Roman" w:eastAsia="Times New Roman" w:hAnsi="Times New Roman"/>
          <w:b/>
          <w:sz w:val="24"/>
          <w:szCs w:val="24"/>
        </w:rPr>
        <w:t>ремонту мягкой кровли</w:t>
      </w:r>
    </w:p>
    <w:p w:rsidR="00A43013" w:rsidRDefault="00A43013" w:rsidP="00390ACE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зданий и производственных цехов (корпус № 2 литер </w:t>
      </w:r>
      <w:proofErr w:type="gramStart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>, корпус № 8 литер М,</w:t>
      </w:r>
    </w:p>
    <w:p w:rsidR="00CF5A97" w:rsidRPr="000F4F4E" w:rsidRDefault="00A43013" w:rsidP="00390ACE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здание «Гараж», здание «</w:t>
      </w:r>
      <w:proofErr w:type="spellStart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>Хлораторная</w:t>
      </w:r>
      <w:proofErr w:type="spellEnd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>») на территор</w:t>
      </w:r>
      <w:proofErr w:type="gramStart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ии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АО</w:t>
      </w:r>
      <w:proofErr w:type="gramEnd"/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«Прибой»</w:t>
      </w:r>
    </w:p>
    <w:p w:rsidR="00390ACE" w:rsidRPr="00482B81" w:rsidRDefault="00390ACE" w:rsidP="00390A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0ACE" w:rsidRPr="00773F56" w:rsidRDefault="00390ACE" w:rsidP="00390ACE">
      <w:pPr>
        <w:spacing w:after="0" w:line="240" w:lineRule="auto"/>
        <w:ind w:left="-567" w:firstLine="567"/>
        <w:contextualSpacing/>
        <w:jc w:val="both"/>
        <w:rPr>
          <w:rFonts w:ascii="Times New Roman" w:eastAsia="Batang" w:hAnsi="Times New Roman"/>
          <w:b/>
          <w:sz w:val="23"/>
          <w:szCs w:val="23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АО </w:t>
      </w:r>
      <w:r w:rsidR="00A4295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«Прибой» извещает о проведении </w:t>
      </w:r>
      <w:r w:rsidR="00ED1DB9" w:rsidRPr="00773F56">
        <w:rPr>
          <w:rFonts w:ascii="Times New Roman" w:eastAsia="Times New Roman" w:hAnsi="Times New Roman"/>
          <w:sz w:val="23"/>
          <w:szCs w:val="23"/>
          <w:lang w:eastAsia="ru-RU"/>
        </w:rPr>
        <w:t>запроса котировок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на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выполнение работ </w:t>
      </w:r>
      <w:r w:rsidR="00296FDE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по </w:t>
      </w:r>
      <w:r w:rsidR="00A43013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ремонту мягкой кровли зданий и производственных цехов (корпус № 2 литер </w:t>
      </w:r>
      <w:proofErr w:type="gramStart"/>
      <w:r w:rsidR="00A43013">
        <w:rPr>
          <w:rFonts w:ascii="Times New Roman" w:eastAsia="Times New Roman" w:hAnsi="Times New Roman"/>
          <w:b/>
          <w:sz w:val="23"/>
          <w:szCs w:val="23"/>
          <w:lang w:eastAsia="ru-RU"/>
        </w:rPr>
        <w:t>П</w:t>
      </w:r>
      <w:proofErr w:type="gramEnd"/>
      <w:r w:rsidR="00A43013">
        <w:rPr>
          <w:rFonts w:ascii="Times New Roman" w:eastAsia="Times New Roman" w:hAnsi="Times New Roman"/>
          <w:b/>
          <w:sz w:val="23"/>
          <w:szCs w:val="23"/>
          <w:lang w:eastAsia="ru-RU"/>
        </w:rPr>
        <w:t>, корпус № 8 литер М, здание «Гараж», здание «</w:t>
      </w:r>
      <w:proofErr w:type="spellStart"/>
      <w:r w:rsidR="00A43013">
        <w:rPr>
          <w:rFonts w:ascii="Times New Roman" w:eastAsia="Times New Roman" w:hAnsi="Times New Roman"/>
          <w:b/>
          <w:sz w:val="23"/>
          <w:szCs w:val="23"/>
          <w:lang w:eastAsia="ru-RU"/>
        </w:rPr>
        <w:t>Хлораторная</w:t>
      </w:r>
      <w:proofErr w:type="spellEnd"/>
      <w:r w:rsidR="00A43013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») на территории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АО «Прибой»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>, расположенного по адресу: 353925, Краснодарский край, г. Новороссийск, пр. Дзержинского, 211.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proofErr w:type="gramStart"/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Перечень, состав и объем работ, подлежащих выполнению, определены в Техническом задании </w:t>
      </w:r>
      <w:r w:rsidR="0026757A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        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(Приложение №</w:t>
      </w:r>
      <w:r w:rsidR="00DE294F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1)</w:t>
      </w:r>
      <w:r w:rsidR="00554C97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и дефектной ведомости (Приложение № 2)</w:t>
      </w:r>
      <w:r w:rsidR="00DE294F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  <w:proofErr w:type="gramEnd"/>
    </w:p>
    <w:p w:rsidR="00416BB4" w:rsidRDefault="00416BB4" w:rsidP="00390ACE">
      <w:pPr>
        <w:tabs>
          <w:tab w:val="left" w:pos="70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E5EF6" w:rsidRPr="00773F56" w:rsidRDefault="00CE5EF6" w:rsidP="00390ACE">
      <w:pPr>
        <w:tabs>
          <w:tab w:val="left" w:pos="70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390ACE" w:rsidP="00390ACE">
      <w:pPr>
        <w:tabs>
          <w:tab w:val="left" w:pos="70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/>
          <w:snapToGrid w:val="0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1. Способ закупки: </w:t>
      </w:r>
      <w:r w:rsidR="002040E5" w:rsidRPr="00773F56">
        <w:rPr>
          <w:rFonts w:ascii="Times New Roman" w:eastAsia="Times New Roman" w:hAnsi="Times New Roman"/>
          <w:b/>
          <w:snapToGrid w:val="0"/>
          <w:sz w:val="23"/>
          <w:szCs w:val="23"/>
          <w:lang w:eastAsia="ru-RU"/>
        </w:rPr>
        <w:t>Запрос ко</w:t>
      </w:r>
      <w:r w:rsidR="0047511C" w:rsidRPr="00773F56">
        <w:rPr>
          <w:rFonts w:ascii="Times New Roman" w:eastAsia="Times New Roman" w:hAnsi="Times New Roman"/>
          <w:b/>
          <w:snapToGrid w:val="0"/>
          <w:sz w:val="23"/>
          <w:szCs w:val="23"/>
          <w:lang w:eastAsia="ru-RU"/>
        </w:rPr>
        <w:t>т</w:t>
      </w:r>
      <w:r w:rsidR="002040E5" w:rsidRPr="00773F56">
        <w:rPr>
          <w:rFonts w:ascii="Times New Roman" w:eastAsia="Times New Roman" w:hAnsi="Times New Roman"/>
          <w:b/>
          <w:snapToGrid w:val="0"/>
          <w:sz w:val="23"/>
          <w:szCs w:val="23"/>
          <w:lang w:eastAsia="ru-RU"/>
        </w:rPr>
        <w:t>ировок</w:t>
      </w:r>
      <w:r w:rsidR="002040E5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. </w:t>
      </w:r>
      <w:proofErr w:type="gramStart"/>
      <w:r w:rsidR="002040E5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Под запросом котировок</w:t>
      </w:r>
      <w:r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понимается способ осуществления закупки без проведения торгов и в сокращенные сроки, при котором информация о потребностях Заказчика сообщается неограниченному кругу лиц путем размещения на официальном сайте предприятия </w:t>
      </w:r>
      <w:hyperlink r:id="rId7" w:history="1"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www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eastAsia="ru-RU"/>
          </w:rPr>
          <w:t>.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priboi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eastAsia="ru-RU"/>
          </w:rPr>
          <w:t>.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ru</w:t>
        </w:r>
      </w:hyperlink>
      <w:r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, на государственном сайте </w:t>
      </w:r>
      <w:hyperlink r:id="rId8" w:history="1">
        <w:proofErr w:type="gramEnd"/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www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eastAsia="ru-RU"/>
          </w:rPr>
          <w:t>.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zakupki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eastAsia="ru-RU"/>
          </w:rPr>
          <w:t>.</w:t>
        </w:r>
        <w:proofErr w:type="spellStart"/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gov</w:t>
        </w:r>
        <w:proofErr w:type="spellEnd"/>
        <w:proofErr w:type="gramStart"/>
      </w:hyperlink>
      <w:r w:rsidR="00ED1DB9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. и победителем признается участник</w:t>
      </w:r>
      <w:r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, </w:t>
      </w:r>
      <w:r w:rsidR="00ED1DB9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подавший котировочную заявку</w:t>
      </w:r>
      <w:r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, </w:t>
      </w:r>
      <w:r w:rsidR="00ED1DB9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которая отвечает всем требованиям, установленным в извещении о проведении запроса котировок, и в которой</w:t>
      </w:r>
      <w:proofErr w:type="gramEnd"/>
      <w:r w:rsidR="00ED1DB9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указана наиболее низкая цена товаров (работ, услуг).</w:t>
      </w:r>
    </w:p>
    <w:p w:rsidR="00390ACE" w:rsidRDefault="00390ACE" w:rsidP="00390ACE">
      <w:pPr>
        <w:tabs>
          <w:tab w:val="left" w:pos="70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/>
          <w:snapToGrid w:val="0"/>
          <w:sz w:val="23"/>
          <w:szCs w:val="23"/>
          <w:lang w:eastAsia="ru-RU"/>
        </w:rPr>
      </w:pPr>
    </w:p>
    <w:p w:rsidR="00CE5EF6" w:rsidRPr="00773F56" w:rsidRDefault="00CE5EF6" w:rsidP="00390ACE">
      <w:pPr>
        <w:tabs>
          <w:tab w:val="left" w:pos="70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/>
          <w:snapToGrid w:val="0"/>
          <w:sz w:val="23"/>
          <w:szCs w:val="23"/>
          <w:lang w:eastAsia="ru-RU"/>
        </w:rPr>
      </w:pP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2. Заказчик: АО «Прибой». 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color w:val="FF0000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Адрес Заказчика: 353925, Краснодарский край, г. Новороссийск, пр. Дзержинского, </w:t>
      </w:r>
      <w:r w:rsidR="00E5067B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211, телефон (8617) 63-34-73, 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>контакт</w:t>
      </w:r>
      <w:r w:rsidR="00553A9F" w:rsidRPr="00773F56">
        <w:rPr>
          <w:rFonts w:ascii="Times New Roman" w:eastAsia="Times New Roman" w:hAnsi="Times New Roman"/>
          <w:sz w:val="23"/>
          <w:szCs w:val="23"/>
          <w:lang w:eastAsia="ru-RU"/>
        </w:rPr>
        <w:t>ное лицо: Толкачева Олеся Вячеславовна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, тел. (8617) 63-42-05,  </w:t>
      </w:r>
      <w:hyperlink r:id="rId9" w:history="1">
        <w:r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val="en-US" w:eastAsia="ru-RU"/>
          </w:rPr>
          <w:t>zakupki</w:t>
        </w:r>
        <w:r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@</w:t>
        </w:r>
        <w:r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val="en-US" w:eastAsia="ru-RU"/>
          </w:rPr>
          <w:t>priboi</w:t>
        </w:r>
        <w:r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.</w:t>
        </w:r>
        <w:proofErr w:type="spellStart"/>
        <w:r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val="en-US" w:eastAsia="ru-RU"/>
          </w:rPr>
          <w:t>ru</w:t>
        </w:r>
        <w:proofErr w:type="spellEnd"/>
      </w:hyperlink>
      <w:r w:rsidR="00157489" w:rsidRPr="00773F56">
        <w:rPr>
          <w:rFonts w:ascii="Times New Roman" w:eastAsia="Times New Roman" w:hAnsi="Times New Roman"/>
          <w:color w:val="0000FF"/>
          <w:sz w:val="23"/>
          <w:szCs w:val="23"/>
          <w:u w:val="single"/>
          <w:lang w:eastAsia="ru-RU"/>
        </w:rPr>
        <w:t>.</w:t>
      </w:r>
      <w:r w:rsidRPr="00773F56">
        <w:rPr>
          <w:rFonts w:ascii="Times New Roman" w:eastAsia="Times New Roman" w:hAnsi="Times New Roman"/>
          <w:color w:val="FF0000"/>
          <w:sz w:val="23"/>
          <w:szCs w:val="23"/>
          <w:lang w:eastAsia="ru-RU"/>
        </w:rPr>
        <w:t xml:space="preserve"> 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color w:val="002060"/>
          <w:sz w:val="23"/>
          <w:szCs w:val="23"/>
          <w:lang w:eastAsia="ru-RU"/>
        </w:rPr>
      </w:pPr>
    </w:p>
    <w:p w:rsidR="00390ACE" w:rsidRPr="00773F56" w:rsidRDefault="00390ACE" w:rsidP="00927F53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>3. Предмет договора:</w:t>
      </w:r>
      <w:r w:rsidR="00566CC8" w:rsidRPr="00566CC8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566CC8" w:rsidRPr="00566CC8">
        <w:rPr>
          <w:rFonts w:ascii="Times New Roman" w:eastAsia="Times New Roman" w:hAnsi="Times New Roman"/>
          <w:b/>
          <w:sz w:val="23"/>
          <w:szCs w:val="23"/>
          <w:lang w:eastAsia="ru-RU"/>
        </w:rPr>
        <w:t>выполнение работ по</w:t>
      </w:r>
      <w:r w:rsidR="00927F53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927F53">
        <w:rPr>
          <w:rFonts w:ascii="Times New Roman" w:eastAsia="Times New Roman" w:hAnsi="Times New Roman"/>
          <w:b/>
          <w:sz w:val="24"/>
          <w:szCs w:val="24"/>
        </w:rPr>
        <w:t xml:space="preserve">ремонту мягкой кровли </w:t>
      </w:r>
      <w:r w:rsidR="00927F53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зданий и производственных цехов (корпус № 2 литер </w:t>
      </w:r>
      <w:proofErr w:type="gramStart"/>
      <w:r w:rsidR="00927F53">
        <w:rPr>
          <w:rFonts w:ascii="Times New Roman" w:eastAsia="Times New Roman" w:hAnsi="Times New Roman"/>
          <w:b/>
          <w:sz w:val="23"/>
          <w:szCs w:val="23"/>
          <w:lang w:eastAsia="ru-RU"/>
        </w:rPr>
        <w:t>П</w:t>
      </w:r>
      <w:proofErr w:type="gramEnd"/>
      <w:r w:rsidR="00927F53">
        <w:rPr>
          <w:rFonts w:ascii="Times New Roman" w:eastAsia="Times New Roman" w:hAnsi="Times New Roman"/>
          <w:b/>
          <w:sz w:val="23"/>
          <w:szCs w:val="23"/>
          <w:lang w:eastAsia="ru-RU"/>
        </w:rPr>
        <w:t>, корпус № 8 литер М, здание «Гараж», здание «</w:t>
      </w:r>
      <w:proofErr w:type="spellStart"/>
      <w:r w:rsidR="00927F53">
        <w:rPr>
          <w:rFonts w:ascii="Times New Roman" w:eastAsia="Times New Roman" w:hAnsi="Times New Roman"/>
          <w:b/>
          <w:sz w:val="23"/>
          <w:szCs w:val="23"/>
          <w:lang w:eastAsia="ru-RU"/>
        </w:rPr>
        <w:t>Хлораторная</w:t>
      </w:r>
      <w:proofErr w:type="spellEnd"/>
      <w:r w:rsidR="00927F53">
        <w:rPr>
          <w:rFonts w:ascii="Times New Roman" w:eastAsia="Times New Roman" w:hAnsi="Times New Roman"/>
          <w:b/>
          <w:sz w:val="23"/>
          <w:szCs w:val="23"/>
          <w:lang w:eastAsia="ru-RU"/>
        </w:rPr>
        <w:t>»)</w:t>
      </w:r>
      <w:r w:rsidR="00863A1B" w:rsidRPr="00566CC8"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>4. Место выполнения работ: территория объекта, расположенного по адресу: 353925, Краснодарский край, г. Новороссийск, пр. Дзержинского, 211.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554C97">
        <w:rPr>
          <w:rFonts w:ascii="Times New Roman" w:eastAsia="Times New Roman" w:hAnsi="Times New Roman"/>
          <w:sz w:val="23"/>
          <w:szCs w:val="23"/>
          <w:lang w:eastAsia="ru-RU"/>
        </w:rPr>
        <w:t>5. Сведения о начальной (максимальной)</w:t>
      </w:r>
      <w:r w:rsidR="00E56FD7" w:rsidRPr="00554C97">
        <w:rPr>
          <w:rFonts w:ascii="Times New Roman" w:eastAsia="Times New Roman" w:hAnsi="Times New Roman"/>
          <w:sz w:val="23"/>
          <w:szCs w:val="23"/>
          <w:lang w:eastAsia="ru-RU"/>
        </w:rPr>
        <w:t xml:space="preserve"> цене договора (цене лота):  </w:t>
      </w:r>
      <w:r w:rsidR="00BE21F3">
        <w:rPr>
          <w:rFonts w:ascii="Times New Roman" w:eastAsia="Times New Roman" w:hAnsi="Times New Roman"/>
          <w:sz w:val="23"/>
          <w:szCs w:val="23"/>
          <w:lang w:eastAsia="ru-RU"/>
        </w:rPr>
        <w:t>282 000</w:t>
      </w:r>
      <w:r w:rsidR="0070621B" w:rsidRPr="00554C97">
        <w:rPr>
          <w:rFonts w:ascii="Times New Roman" w:eastAsia="Times New Roman" w:hAnsi="Times New Roman"/>
          <w:sz w:val="23"/>
          <w:szCs w:val="23"/>
          <w:lang w:eastAsia="ru-RU"/>
        </w:rPr>
        <w:t xml:space="preserve"> руб. 00</w:t>
      </w:r>
      <w:r w:rsidRPr="00554C97">
        <w:rPr>
          <w:rFonts w:ascii="Times New Roman" w:eastAsia="Times New Roman" w:hAnsi="Times New Roman"/>
          <w:sz w:val="23"/>
          <w:szCs w:val="23"/>
          <w:lang w:eastAsia="ru-RU"/>
        </w:rPr>
        <w:t xml:space="preserve"> коп</w:t>
      </w:r>
      <w:proofErr w:type="gramStart"/>
      <w:r w:rsidRPr="00554C97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 w:rsidR="00BE21F3">
        <w:rPr>
          <w:rFonts w:ascii="Times New Roman" w:eastAsia="Times New Roman" w:hAnsi="Times New Roman"/>
          <w:sz w:val="23"/>
          <w:szCs w:val="23"/>
          <w:lang w:eastAsia="ru-RU"/>
        </w:rPr>
        <w:t xml:space="preserve">, </w:t>
      </w:r>
      <w:proofErr w:type="gramEnd"/>
      <w:r w:rsidR="00BE21F3">
        <w:rPr>
          <w:rFonts w:ascii="Times New Roman" w:eastAsia="Times New Roman" w:hAnsi="Times New Roman"/>
          <w:sz w:val="23"/>
          <w:szCs w:val="23"/>
          <w:lang w:eastAsia="ru-RU"/>
        </w:rPr>
        <w:t>в том числе НДС 18 %</w:t>
      </w:r>
      <w:r w:rsidR="00361B63" w:rsidRPr="00554C97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Default="007F6993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6. </w:t>
      </w:r>
      <w:r w:rsidRPr="00554C97">
        <w:rPr>
          <w:rFonts w:ascii="Times New Roman" w:eastAsia="Times New Roman" w:hAnsi="Times New Roman"/>
          <w:sz w:val="23"/>
          <w:szCs w:val="23"/>
          <w:lang w:eastAsia="ru-RU"/>
        </w:rPr>
        <w:t xml:space="preserve">Срок </w:t>
      </w:r>
      <w:r w:rsidR="00566CC8" w:rsidRPr="00554C97">
        <w:rPr>
          <w:rFonts w:ascii="Times New Roman" w:eastAsia="Times New Roman" w:hAnsi="Times New Roman"/>
          <w:sz w:val="23"/>
          <w:szCs w:val="23"/>
          <w:lang w:eastAsia="ru-RU"/>
        </w:rPr>
        <w:t xml:space="preserve">выполнения работ: </w:t>
      </w:r>
      <w:r w:rsidR="00052DCF" w:rsidRPr="00554C97">
        <w:rPr>
          <w:rFonts w:ascii="Times New Roman" w:eastAsia="Times New Roman" w:hAnsi="Times New Roman"/>
          <w:sz w:val="23"/>
          <w:szCs w:val="23"/>
          <w:lang w:eastAsia="ru-RU"/>
        </w:rPr>
        <w:t>30 календарных дней</w:t>
      </w:r>
      <w:r w:rsidR="004605ED">
        <w:rPr>
          <w:rFonts w:ascii="Times New Roman" w:eastAsia="Times New Roman" w:hAnsi="Times New Roman"/>
          <w:sz w:val="23"/>
          <w:szCs w:val="23"/>
          <w:lang w:eastAsia="ru-RU"/>
        </w:rPr>
        <w:t xml:space="preserve"> после подписания договора</w:t>
      </w:r>
      <w:r w:rsidR="00052DCF" w:rsidRPr="00554C97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BD22AA" w:rsidRPr="00773F56" w:rsidRDefault="00BD22AA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B619C8" w:rsidP="00025049">
      <w:pPr>
        <w:pStyle w:val="Standard"/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7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>. Общая стоимость работ определяется по результата</w:t>
      </w:r>
      <w:r w:rsidR="00ED4A03" w:rsidRPr="00773F56">
        <w:rPr>
          <w:rFonts w:ascii="Times New Roman" w:eastAsia="Times New Roman" w:hAnsi="Times New Roman"/>
          <w:sz w:val="23"/>
          <w:szCs w:val="23"/>
          <w:lang w:eastAsia="ru-RU"/>
        </w:rPr>
        <w:t>м проведения запроса котировок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и определения победителя.</w:t>
      </w:r>
      <w:r w:rsidR="00390ACE" w:rsidRPr="00773F56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="00390ACE" w:rsidRPr="00773F56">
        <w:rPr>
          <w:rFonts w:ascii="Times New Roman" w:hAnsi="Times New Roman"/>
          <w:sz w:val="23"/>
          <w:szCs w:val="23"/>
        </w:rPr>
        <w:t>Стоимость работ включает в себя стоимость затрат на выполнение работ, расходов на приобретение материалов, изделий и оборудования, необходимых для в</w:t>
      </w:r>
      <w:r w:rsidR="00025049">
        <w:rPr>
          <w:rFonts w:ascii="Times New Roman" w:hAnsi="Times New Roman"/>
          <w:sz w:val="23"/>
          <w:szCs w:val="23"/>
        </w:rPr>
        <w:t>ыполнения требуемых видов работ (за исключением материалов, указанных</w:t>
      </w:r>
      <w:r w:rsidR="00390ACE" w:rsidRPr="00773F56">
        <w:rPr>
          <w:rFonts w:ascii="Times New Roman" w:hAnsi="Times New Roman"/>
          <w:sz w:val="23"/>
          <w:szCs w:val="23"/>
        </w:rPr>
        <w:t xml:space="preserve"> </w:t>
      </w:r>
      <w:r w:rsidR="00025049">
        <w:rPr>
          <w:rFonts w:ascii="Times New Roman" w:hAnsi="Times New Roman"/>
          <w:sz w:val="23"/>
          <w:szCs w:val="23"/>
        </w:rPr>
        <w:t xml:space="preserve">в Приложении № 1 к договору – </w:t>
      </w:r>
      <w:r w:rsidR="00025049" w:rsidRPr="00025049">
        <w:rPr>
          <w:rFonts w:ascii="Times New Roman" w:eastAsia="Times New Roman" w:hAnsi="Times New Roman"/>
          <w:sz w:val="23"/>
          <w:szCs w:val="23"/>
          <w:lang w:eastAsia="ru-RU"/>
        </w:rPr>
        <w:t>Перечень материалов заказчика, передаваемых подрядчику для выполнения подрядных работ</w:t>
      </w:r>
      <w:r w:rsidR="00025049">
        <w:rPr>
          <w:rFonts w:ascii="Times New Roman" w:eastAsia="Times New Roman" w:hAnsi="Times New Roman"/>
          <w:sz w:val="23"/>
          <w:szCs w:val="23"/>
          <w:lang w:eastAsia="ru-RU"/>
        </w:rPr>
        <w:t xml:space="preserve">), </w:t>
      </w:r>
      <w:r w:rsidR="00390ACE" w:rsidRPr="00773F56">
        <w:rPr>
          <w:rFonts w:ascii="Times New Roman" w:hAnsi="Times New Roman"/>
          <w:sz w:val="23"/>
          <w:szCs w:val="23"/>
        </w:rPr>
        <w:t>транспортные и командировочные расходы, а также расходы на страхование, уплату налогов и других обязательных платежей и иные расходы связанные</w:t>
      </w:r>
      <w:proofErr w:type="gramEnd"/>
      <w:r w:rsidR="00390ACE" w:rsidRPr="00773F56">
        <w:rPr>
          <w:rFonts w:ascii="Times New Roman" w:hAnsi="Times New Roman"/>
          <w:sz w:val="23"/>
          <w:szCs w:val="23"/>
        </w:rPr>
        <w:t>, с исполнением договора.</w:t>
      </w:r>
    </w:p>
    <w:p w:rsidR="00390ACE" w:rsidRPr="00773F56" w:rsidRDefault="005E4231" w:rsidP="00025049">
      <w:pPr>
        <w:spacing w:after="0" w:line="240" w:lineRule="auto"/>
        <w:ind w:left="-567" w:firstLine="567"/>
        <w:jc w:val="both"/>
        <w:rPr>
          <w:rFonts w:ascii="Times New Roman" w:eastAsia="Batang" w:hAnsi="Times New Roman"/>
          <w:sz w:val="23"/>
          <w:szCs w:val="23"/>
        </w:rPr>
      </w:pPr>
      <w:r w:rsidRPr="00773F56">
        <w:rPr>
          <w:rFonts w:ascii="Times New Roman" w:eastAsia="Batang" w:hAnsi="Times New Roman"/>
          <w:sz w:val="23"/>
          <w:szCs w:val="23"/>
        </w:rPr>
        <w:t>В Котировочной заявке</w:t>
      </w:r>
      <w:r w:rsidR="00390ACE" w:rsidRPr="00773F56">
        <w:rPr>
          <w:rFonts w:ascii="Times New Roman" w:eastAsia="Batang" w:hAnsi="Times New Roman"/>
          <w:sz w:val="23"/>
          <w:szCs w:val="23"/>
        </w:rPr>
        <w:t xml:space="preserve"> Участника закупок необходимо указать фиксированную стоимость работ (с учетом НДС, если предусмотрен (указать)). Данная стоимость может быть изменена только по письменному согласованию сторон.</w:t>
      </w:r>
    </w:p>
    <w:p w:rsidR="00BD22AA" w:rsidRDefault="00BD22AA" w:rsidP="00390ACE">
      <w:pPr>
        <w:spacing w:after="0" w:line="240" w:lineRule="auto"/>
        <w:ind w:left="-567" w:firstLine="567"/>
        <w:jc w:val="both"/>
        <w:rPr>
          <w:rFonts w:ascii="Times New Roman" w:eastAsia="Batang" w:hAnsi="Times New Roman"/>
          <w:sz w:val="23"/>
          <w:szCs w:val="23"/>
        </w:rPr>
      </w:pPr>
    </w:p>
    <w:p w:rsidR="00CE5EF6" w:rsidRPr="00773F56" w:rsidRDefault="00CE5EF6" w:rsidP="00390ACE">
      <w:pPr>
        <w:spacing w:after="0" w:line="240" w:lineRule="auto"/>
        <w:ind w:left="-567" w:firstLine="567"/>
        <w:jc w:val="both"/>
        <w:rPr>
          <w:rFonts w:ascii="Times New Roman" w:eastAsia="Batang" w:hAnsi="Times New Roman"/>
          <w:sz w:val="23"/>
          <w:szCs w:val="23"/>
        </w:rPr>
      </w:pPr>
    </w:p>
    <w:p w:rsidR="00390ACE" w:rsidRPr="00773F56" w:rsidRDefault="00B619C8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eastAsia="Batang" w:hAnsi="Times New Roman"/>
          <w:sz w:val="23"/>
          <w:szCs w:val="23"/>
        </w:rPr>
        <w:t>8</w:t>
      </w:r>
      <w:r w:rsidR="00390ACE" w:rsidRPr="00773F56">
        <w:rPr>
          <w:rFonts w:ascii="Times New Roman" w:eastAsia="Batang" w:hAnsi="Times New Roman"/>
          <w:sz w:val="23"/>
          <w:szCs w:val="23"/>
        </w:rPr>
        <w:t>. По предварительному согласованию с Заказчиком потенциальный Подрядчик не позднее, чем за один рабочий день до окончат</w:t>
      </w:r>
      <w:r w:rsidR="005E4231" w:rsidRPr="00773F56">
        <w:rPr>
          <w:rFonts w:ascii="Times New Roman" w:eastAsia="Batang" w:hAnsi="Times New Roman"/>
          <w:sz w:val="23"/>
          <w:szCs w:val="23"/>
        </w:rPr>
        <w:t>ельного срока подачи котировочных заявок</w:t>
      </w:r>
      <w:r w:rsidR="00390ACE" w:rsidRPr="00773F56">
        <w:rPr>
          <w:rFonts w:ascii="Times New Roman" w:eastAsia="Batang" w:hAnsi="Times New Roman"/>
          <w:sz w:val="23"/>
          <w:szCs w:val="23"/>
        </w:rPr>
        <w:t xml:space="preserve">, указанного в п. 11 настоящего извещения, может ознакомиться с видами и объемами работ по месту нахождения </w:t>
      </w:r>
      <w:r w:rsidR="00390ACE" w:rsidRPr="00773F56">
        <w:rPr>
          <w:rFonts w:ascii="Times New Roman" w:eastAsia="Batang" w:hAnsi="Times New Roman"/>
          <w:sz w:val="23"/>
          <w:szCs w:val="23"/>
        </w:rPr>
        <w:lastRenderedPageBreak/>
        <w:t xml:space="preserve">объекта. Заявку в свободной форме с указанием ФИО сотрудника, возможных даты и времени </w:t>
      </w:r>
      <w:r w:rsidR="009C7A7E">
        <w:rPr>
          <w:rFonts w:ascii="Times New Roman" w:eastAsia="Batang" w:hAnsi="Times New Roman"/>
          <w:sz w:val="23"/>
          <w:szCs w:val="23"/>
        </w:rPr>
        <w:t xml:space="preserve">посещения объекта, </w:t>
      </w:r>
      <w:r w:rsidR="00390ACE" w:rsidRPr="00773F56">
        <w:rPr>
          <w:rFonts w:ascii="Times New Roman" w:eastAsia="Batang" w:hAnsi="Times New Roman"/>
          <w:sz w:val="23"/>
          <w:szCs w:val="23"/>
        </w:rPr>
        <w:t xml:space="preserve">направлять на адрес электронной почты </w:t>
      </w:r>
      <w:hyperlink r:id="rId10" w:history="1">
        <w:r w:rsidR="00390ACE"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val="en-US" w:eastAsia="ru-RU"/>
          </w:rPr>
          <w:t>zakupki</w:t>
        </w:r>
        <w:r w:rsidR="00390ACE"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@</w:t>
        </w:r>
        <w:r w:rsidR="00390ACE"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val="en-US" w:eastAsia="ru-RU"/>
          </w:rPr>
          <w:t>priboi</w:t>
        </w:r>
        <w:r w:rsidR="00390ACE"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.</w:t>
        </w:r>
        <w:proofErr w:type="spellStart"/>
        <w:r w:rsidR="00390ACE"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val="en-US" w:eastAsia="ru-RU"/>
          </w:rPr>
          <w:t>ru</w:t>
        </w:r>
        <w:proofErr w:type="spellEnd"/>
      </w:hyperlink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="00390ACE" w:rsidRPr="00773F56">
        <w:rPr>
          <w:rFonts w:ascii="Times New Roman" w:hAnsi="Times New Roman"/>
          <w:sz w:val="23"/>
          <w:szCs w:val="23"/>
        </w:rPr>
        <w:t>с обязательным запросом подтверждения получения и прочтения письма. Окончательные дата и время посещения согласовывается дополнительно.</w:t>
      </w:r>
    </w:p>
    <w:p w:rsidR="00BD22AA" w:rsidRDefault="00BD22AA" w:rsidP="00390AC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E5EF6" w:rsidRDefault="00CE5EF6" w:rsidP="00390AC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B619C8" w:rsidP="00390AC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="00390ACE" w:rsidRPr="00773F56">
        <w:rPr>
          <w:rFonts w:ascii="Times New Roman" w:hAnsi="Times New Roman"/>
          <w:sz w:val="23"/>
          <w:szCs w:val="23"/>
        </w:rPr>
        <w:t>Д</w:t>
      </w:r>
      <w:r w:rsidR="0054380B" w:rsidRPr="00773F56">
        <w:rPr>
          <w:rFonts w:ascii="Times New Roman" w:hAnsi="Times New Roman"/>
          <w:sz w:val="23"/>
          <w:szCs w:val="23"/>
        </w:rPr>
        <w:t>ля участия в запросе котировок</w:t>
      </w:r>
      <w:r w:rsidR="00390ACE" w:rsidRPr="00773F56">
        <w:rPr>
          <w:rFonts w:ascii="Times New Roman" w:hAnsi="Times New Roman"/>
          <w:sz w:val="23"/>
          <w:szCs w:val="23"/>
        </w:rPr>
        <w:t xml:space="preserve"> Участнику закупок необходимо до ок</w:t>
      </w:r>
      <w:r w:rsidR="00BE033A" w:rsidRPr="00773F56">
        <w:rPr>
          <w:rFonts w:ascii="Times New Roman" w:hAnsi="Times New Roman"/>
          <w:sz w:val="23"/>
          <w:szCs w:val="23"/>
        </w:rPr>
        <w:t>ончания срока подачи котировочных заявок направить подготовленную заявку</w:t>
      </w:r>
      <w:r w:rsidR="0054380B" w:rsidRPr="00773F56">
        <w:rPr>
          <w:rFonts w:ascii="Times New Roman" w:hAnsi="Times New Roman"/>
          <w:sz w:val="23"/>
          <w:szCs w:val="23"/>
        </w:rPr>
        <w:t xml:space="preserve"> на участие в запросе котировок</w:t>
      </w:r>
      <w:r w:rsidR="00390ACE" w:rsidRPr="00773F56">
        <w:rPr>
          <w:rFonts w:ascii="Times New Roman" w:hAnsi="Times New Roman"/>
          <w:sz w:val="23"/>
          <w:szCs w:val="23"/>
        </w:rPr>
        <w:t xml:space="preserve"> по форме, прилагаемой к нас</w:t>
      </w:r>
      <w:r w:rsidR="00C64BCC" w:rsidRPr="00773F56">
        <w:rPr>
          <w:rFonts w:ascii="Times New Roman" w:hAnsi="Times New Roman"/>
          <w:sz w:val="23"/>
          <w:szCs w:val="23"/>
        </w:rPr>
        <w:t>тоящему извещению (Приложение №</w:t>
      </w:r>
      <w:r w:rsidR="00BE033A" w:rsidRPr="00773F56">
        <w:rPr>
          <w:rFonts w:ascii="Times New Roman" w:hAnsi="Times New Roman"/>
          <w:sz w:val="23"/>
          <w:szCs w:val="23"/>
        </w:rPr>
        <w:t xml:space="preserve"> </w:t>
      </w:r>
      <w:r w:rsidR="00554C97">
        <w:rPr>
          <w:rFonts w:ascii="Times New Roman" w:hAnsi="Times New Roman"/>
          <w:sz w:val="23"/>
          <w:szCs w:val="23"/>
        </w:rPr>
        <w:t>4</w:t>
      </w:r>
      <w:r w:rsidR="00390ACE" w:rsidRPr="00773F56">
        <w:rPr>
          <w:rFonts w:ascii="Times New Roman" w:hAnsi="Times New Roman"/>
          <w:sz w:val="23"/>
          <w:szCs w:val="23"/>
        </w:rPr>
        <w:t xml:space="preserve">) с учетом требований настоящего извещения, </w:t>
      </w:r>
      <w:r w:rsidR="00390ACE" w:rsidRPr="00773F56">
        <w:rPr>
          <w:rFonts w:ascii="Times New Roman" w:hAnsi="Times New Roman"/>
          <w:b/>
          <w:sz w:val="23"/>
          <w:szCs w:val="23"/>
        </w:rPr>
        <w:t>Технического задания</w:t>
      </w:r>
      <w:r w:rsidR="00390ACE" w:rsidRPr="00773F56">
        <w:rPr>
          <w:rFonts w:ascii="Times New Roman" w:hAnsi="Times New Roman"/>
          <w:sz w:val="23"/>
          <w:szCs w:val="23"/>
        </w:rPr>
        <w:t xml:space="preserve"> (Приложение №</w:t>
      </w:r>
      <w:r w:rsidR="00BE033A" w:rsidRPr="00773F56">
        <w:rPr>
          <w:rFonts w:ascii="Times New Roman" w:hAnsi="Times New Roman"/>
          <w:sz w:val="23"/>
          <w:szCs w:val="23"/>
        </w:rPr>
        <w:t xml:space="preserve"> </w:t>
      </w:r>
      <w:r w:rsidR="00390ACE" w:rsidRPr="00773F56">
        <w:rPr>
          <w:rFonts w:ascii="Times New Roman" w:hAnsi="Times New Roman"/>
          <w:sz w:val="23"/>
          <w:szCs w:val="23"/>
        </w:rPr>
        <w:t>1)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390ACE" w:rsidRDefault="00390ACE" w:rsidP="00390ACE">
      <w:pPr>
        <w:spacing w:after="0" w:line="240" w:lineRule="auto"/>
        <w:ind w:left="-567" w:firstLine="567"/>
        <w:contextualSpacing/>
        <w:jc w:val="both"/>
        <w:rPr>
          <w:rFonts w:ascii="Times New Roman" w:eastAsia="Batang" w:hAnsi="Times New Roman"/>
          <w:sz w:val="23"/>
          <w:szCs w:val="23"/>
        </w:rPr>
      </w:pPr>
    </w:p>
    <w:p w:rsidR="00CE5EF6" w:rsidRPr="00773F56" w:rsidRDefault="00CE5EF6" w:rsidP="00390ACE">
      <w:pPr>
        <w:spacing w:after="0" w:line="240" w:lineRule="auto"/>
        <w:ind w:left="-567" w:firstLine="567"/>
        <w:contextualSpacing/>
        <w:jc w:val="both"/>
        <w:rPr>
          <w:rFonts w:ascii="Times New Roman" w:eastAsia="Batang" w:hAnsi="Times New Roman"/>
          <w:sz w:val="23"/>
          <w:szCs w:val="23"/>
        </w:rPr>
      </w:pPr>
    </w:p>
    <w:p w:rsidR="00390ACE" w:rsidRPr="00773F56" w:rsidRDefault="00B619C8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10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="00390ACE" w:rsidRPr="00CC3E5C">
        <w:rPr>
          <w:rFonts w:ascii="Times New Roman" w:eastAsia="Times New Roman" w:hAnsi="Times New Roman"/>
          <w:b/>
          <w:sz w:val="23"/>
          <w:szCs w:val="23"/>
          <w:lang w:eastAsia="ru-RU"/>
        </w:rPr>
        <w:t>Оконч</w:t>
      </w:r>
      <w:r w:rsidR="00801863" w:rsidRPr="00CC3E5C">
        <w:rPr>
          <w:rFonts w:ascii="Times New Roman" w:eastAsia="Times New Roman" w:hAnsi="Times New Roman"/>
          <w:b/>
          <w:sz w:val="23"/>
          <w:szCs w:val="23"/>
          <w:lang w:eastAsia="ru-RU"/>
        </w:rPr>
        <w:t>ательный срок подачи Котировочных заявок</w:t>
      </w:r>
      <w:r w:rsidR="00390ACE" w:rsidRPr="00CC3E5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- </w:t>
      </w:r>
      <w:r w:rsidR="00390ACE" w:rsidRPr="00CC3E5C">
        <w:rPr>
          <w:rFonts w:ascii="Times New Roman" w:eastAsia="Times New Roman" w:hAnsi="Times New Roman"/>
          <w:sz w:val="23"/>
          <w:szCs w:val="23"/>
          <w:lang w:eastAsia="ru-RU"/>
        </w:rPr>
        <w:t>до 1</w:t>
      </w:r>
      <w:r w:rsidR="00FD76B4" w:rsidRPr="00CC3E5C">
        <w:rPr>
          <w:rFonts w:ascii="Times New Roman" w:eastAsia="Times New Roman" w:hAnsi="Times New Roman"/>
          <w:sz w:val="23"/>
          <w:szCs w:val="23"/>
          <w:lang w:eastAsia="ru-RU"/>
        </w:rPr>
        <w:t>0 часов по моск</w:t>
      </w:r>
      <w:r w:rsidR="00801863" w:rsidRPr="00CC3E5C">
        <w:rPr>
          <w:rFonts w:ascii="Times New Roman" w:eastAsia="Times New Roman" w:hAnsi="Times New Roman"/>
          <w:sz w:val="23"/>
          <w:szCs w:val="23"/>
          <w:lang w:eastAsia="ru-RU"/>
        </w:rPr>
        <w:t xml:space="preserve">овскому времени </w:t>
      </w:r>
      <w:r w:rsidR="00DB1C32">
        <w:rPr>
          <w:rFonts w:ascii="Times New Roman" w:eastAsia="Times New Roman" w:hAnsi="Times New Roman"/>
          <w:b/>
          <w:sz w:val="23"/>
          <w:szCs w:val="23"/>
          <w:lang w:eastAsia="ru-RU"/>
        </w:rPr>
        <w:t>10</w:t>
      </w:r>
      <w:r w:rsidR="00FD76B4" w:rsidRPr="00CC3E5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DB1C32">
        <w:rPr>
          <w:rFonts w:ascii="Times New Roman" w:eastAsia="Times New Roman" w:hAnsi="Times New Roman"/>
          <w:b/>
          <w:sz w:val="23"/>
          <w:szCs w:val="23"/>
          <w:lang w:eastAsia="ru-RU"/>
        </w:rPr>
        <w:t>сентября</w:t>
      </w:r>
      <w:r w:rsidR="00CC3E5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801863" w:rsidRPr="00CC3E5C">
        <w:rPr>
          <w:rFonts w:ascii="Times New Roman" w:eastAsia="Times New Roman" w:hAnsi="Times New Roman"/>
          <w:b/>
          <w:sz w:val="23"/>
          <w:szCs w:val="23"/>
          <w:lang w:eastAsia="ru-RU"/>
        </w:rPr>
        <w:t>2018</w:t>
      </w:r>
      <w:r w:rsidR="00390ACE" w:rsidRPr="00CC3E5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года</w:t>
      </w:r>
      <w:r w:rsidR="00390ACE" w:rsidRPr="00CC3E5C">
        <w:rPr>
          <w:rFonts w:ascii="Times New Roman" w:eastAsia="Times New Roman" w:hAnsi="Times New Roman"/>
          <w:sz w:val="23"/>
          <w:szCs w:val="23"/>
          <w:lang w:eastAsia="ru-RU"/>
        </w:rPr>
        <w:t xml:space="preserve">. Часы работы Заказчика с 8 часов 00 минут до 17 часов 00 минут - понедельник-пятница. </w:t>
      </w:r>
      <w:proofErr w:type="gramStart"/>
      <w:r w:rsidR="008300E6" w:rsidRPr="00CC3E5C">
        <w:rPr>
          <w:rFonts w:ascii="Times New Roman" w:eastAsia="Times New Roman" w:hAnsi="Times New Roman"/>
          <w:b/>
          <w:sz w:val="23"/>
          <w:szCs w:val="23"/>
          <w:lang w:eastAsia="ru-RU"/>
        </w:rPr>
        <w:t>Котировочную заявку</w:t>
      </w:r>
      <w:r w:rsidR="00390ACE" w:rsidRPr="00CC3E5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необходимо направлять</w:t>
      </w:r>
      <w:r w:rsidR="00390ACE" w:rsidRPr="00CC3E5C">
        <w:rPr>
          <w:rFonts w:ascii="Times New Roman" w:eastAsia="Times New Roman" w:hAnsi="Times New Roman"/>
          <w:sz w:val="23"/>
          <w:szCs w:val="23"/>
          <w:lang w:eastAsia="ru-RU"/>
        </w:rPr>
        <w:t xml:space="preserve"> по адресу Заказчика (353925, Краснодарский край, г. Новороссийск, пр.</w:t>
      </w:r>
      <w:proofErr w:type="gramEnd"/>
      <w:r w:rsidR="00390ACE" w:rsidRPr="00CC3E5C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gramStart"/>
      <w:r w:rsidR="00390ACE" w:rsidRPr="00CC3E5C">
        <w:rPr>
          <w:rFonts w:ascii="Times New Roman" w:eastAsia="Times New Roman" w:hAnsi="Times New Roman"/>
          <w:sz w:val="23"/>
          <w:szCs w:val="23"/>
          <w:lang w:eastAsia="ru-RU"/>
        </w:rPr>
        <w:t xml:space="preserve">Дзержинского, 211, приемная АО «Прибой») или по электронной почте </w:t>
      </w:r>
      <w:hyperlink r:id="rId11" w:history="1">
        <w:r w:rsidR="00390ACE" w:rsidRPr="00CC3E5C">
          <w:rPr>
            <w:rFonts w:ascii="Times New Roman" w:hAnsi="Times New Roman"/>
            <w:color w:val="0000FF"/>
            <w:sz w:val="23"/>
            <w:szCs w:val="23"/>
            <w:u w:val="single"/>
            <w:lang w:val="en-US" w:eastAsia="ru-RU"/>
          </w:rPr>
          <w:t>zakupki</w:t>
        </w:r>
        <w:r w:rsidR="00390ACE" w:rsidRPr="00CC3E5C">
          <w:rPr>
            <w:rFonts w:ascii="Times New Roman" w:hAnsi="Times New Roman"/>
            <w:color w:val="0000FF"/>
            <w:sz w:val="23"/>
            <w:szCs w:val="23"/>
            <w:u w:val="single"/>
            <w:lang w:eastAsia="ru-RU"/>
          </w:rPr>
          <w:t>@priboi.ru</w:t>
        </w:r>
      </w:hyperlink>
      <w:r w:rsidR="00390ACE" w:rsidRPr="00CC3E5C">
        <w:rPr>
          <w:sz w:val="23"/>
          <w:szCs w:val="23"/>
        </w:rPr>
        <w:t xml:space="preserve"> </w:t>
      </w:r>
      <w:r w:rsidR="00390ACE" w:rsidRPr="00CC3E5C">
        <w:rPr>
          <w:rFonts w:ascii="Times New Roman" w:hAnsi="Times New Roman"/>
          <w:sz w:val="23"/>
          <w:szCs w:val="23"/>
        </w:rPr>
        <w:t xml:space="preserve">с </w:t>
      </w:r>
      <w:r w:rsidR="00390ACE" w:rsidRPr="00CC3E5C">
        <w:rPr>
          <w:rFonts w:ascii="Times New Roman" w:hAnsi="Times New Roman"/>
          <w:b/>
          <w:sz w:val="23"/>
          <w:szCs w:val="23"/>
        </w:rPr>
        <w:t>обязательным</w:t>
      </w:r>
      <w:r w:rsidR="00390ACE" w:rsidRPr="00CC3E5C">
        <w:rPr>
          <w:rFonts w:ascii="Times New Roman" w:hAnsi="Times New Roman"/>
          <w:sz w:val="23"/>
          <w:szCs w:val="23"/>
        </w:rPr>
        <w:t xml:space="preserve"> </w:t>
      </w:r>
      <w:r w:rsidR="00390ACE" w:rsidRPr="00CC3E5C">
        <w:rPr>
          <w:rFonts w:ascii="Times New Roman" w:hAnsi="Times New Roman"/>
          <w:b/>
          <w:sz w:val="23"/>
          <w:szCs w:val="23"/>
        </w:rPr>
        <w:t>запросом</w:t>
      </w:r>
      <w:r w:rsidR="00390ACE" w:rsidRPr="00CC3E5C">
        <w:rPr>
          <w:rFonts w:ascii="Times New Roman" w:hAnsi="Times New Roman"/>
          <w:sz w:val="23"/>
          <w:szCs w:val="23"/>
        </w:rPr>
        <w:t xml:space="preserve"> </w:t>
      </w:r>
      <w:r w:rsidR="00390ACE" w:rsidRPr="00CC3E5C">
        <w:rPr>
          <w:rFonts w:ascii="Times New Roman" w:hAnsi="Times New Roman"/>
          <w:b/>
          <w:sz w:val="23"/>
          <w:szCs w:val="23"/>
        </w:rPr>
        <w:t>подтверждения получения и прочтения письма</w:t>
      </w:r>
      <w:r w:rsidR="00390ACE" w:rsidRPr="00CC3E5C">
        <w:rPr>
          <w:rFonts w:ascii="Times New Roman" w:eastAsia="Times New Roman" w:hAnsi="Times New Roman"/>
          <w:sz w:val="23"/>
          <w:szCs w:val="23"/>
          <w:lang w:eastAsia="ru-RU"/>
        </w:rPr>
        <w:t xml:space="preserve"> и </w:t>
      </w:r>
      <w:r w:rsidR="00390ACE" w:rsidRPr="00CC3E5C">
        <w:rPr>
          <w:rFonts w:ascii="Times New Roman" w:eastAsia="Times New Roman" w:hAnsi="Times New Roman"/>
          <w:b/>
          <w:sz w:val="23"/>
          <w:szCs w:val="23"/>
          <w:lang w:eastAsia="ru-RU"/>
        </w:rPr>
        <w:t>звонком по тел. (8617) 63-42-05 для подтверждения получения письма</w:t>
      </w:r>
      <w:r w:rsidR="00390ACE" w:rsidRPr="00CC3E5C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proofErr w:type="gramEnd"/>
      <w:r w:rsidR="00390ACE" w:rsidRPr="00CC3E5C">
        <w:rPr>
          <w:rFonts w:ascii="Times New Roman" w:eastAsia="Times New Roman" w:hAnsi="Times New Roman"/>
          <w:sz w:val="23"/>
          <w:szCs w:val="23"/>
          <w:lang w:eastAsia="ru-RU"/>
        </w:rPr>
        <w:t xml:space="preserve"> На любом этап</w:t>
      </w:r>
      <w:r w:rsidR="008300E6" w:rsidRPr="00CC3E5C">
        <w:rPr>
          <w:rFonts w:ascii="Times New Roman" w:eastAsia="Times New Roman" w:hAnsi="Times New Roman"/>
          <w:sz w:val="23"/>
          <w:szCs w:val="23"/>
          <w:lang w:eastAsia="ru-RU"/>
        </w:rPr>
        <w:t>е проведения запроса котировок</w:t>
      </w:r>
      <w:r w:rsidR="00390ACE" w:rsidRPr="00CC3E5C">
        <w:rPr>
          <w:rFonts w:ascii="Times New Roman" w:eastAsia="Times New Roman" w:hAnsi="Times New Roman"/>
          <w:sz w:val="23"/>
          <w:szCs w:val="23"/>
          <w:lang w:eastAsia="ru-RU"/>
        </w:rPr>
        <w:t xml:space="preserve"> Заказчик, по собственной инициативе или по запросу потенциального Участника закупок, имеет право вносить изменения (дополнения) в данное Извещение. Изменения (дополнения) размещаются на официальном сайте.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E773F" w:rsidRDefault="00341AA0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E773F">
        <w:rPr>
          <w:rFonts w:ascii="Times New Roman" w:eastAsia="Times New Roman" w:hAnsi="Times New Roman"/>
          <w:sz w:val="23"/>
          <w:szCs w:val="23"/>
          <w:lang w:eastAsia="ru-RU"/>
        </w:rPr>
        <w:t>11</w:t>
      </w:r>
      <w:r w:rsidR="00390ACE" w:rsidRPr="007E773F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="00390ACE" w:rsidRPr="007E773F">
        <w:rPr>
          <w:rFonts w:ascii="Times New Roman" w:hAnsi="Times New Roman"/>
          <w:sz w:val="23"/>
          <w:szCs w:val="23"/>
        </w:rPr>
        <w:t>Расс</w:t>
      </w:r>
      <w:r w:rsidR="008300E6" w:rsidRPr="007E773F">
        <w:rPr>
          <w:rFonts w:ascii="Times New Roman" w:hAnsi="Times New Roman"/>
          <w:sz w:val="23"/>
          <w:szCs w:val="23"/>
        </w:rPr>
        <w:t>мотрение поступивших Котировочных заявок</w:t>
      </w:r>
      <w:r w:rsidR="00390ACE" w:rsidRPr="007E773F">
        <w:rPr>
          <w:rFonts w:ascii="Times New Roman" w:hAnsi="Times New Roman"/>
          <w:sz w:val="23"/>
          <w:szCs w:val="23"/>
        </w:rPr>
        <w:t xml:space="preserve"> от Участников закупок будет проведено Закупочной комиссией Заказчика в соответствии с утвержденным регламентом по адресу Заказчика. 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E773F">
        <w:rPr>
          <w:rFonts w:ascii="Times New Roman" w:hAnsi="Times New Roman"/>
          <w:b/>
          <w:sz w:val="23"/>
          <w:szCs w:val="23"/>
        </w:rPr>
        <w:t>Дата нача</w:t>
      </w:r>
      <w:r w:rsidR="00076D4F" w:rsidRPr="007E773F">
        <w:rPr>
          <w:rFonts w:ascii="Times New Roman" w:hAnsi="Times New Roman"/>
          <w:b/>
          <w:sz w:val="23"/>
          <w:szCs w:val="23"/>
        </w:rPr>
        <w:t>ла рассмотрения Котировочных заявок</w:t>
      </w:r>
      <w:r w:rsidR="00DB1C32">
        <w:rPr>
          <w:rFonts w:ascii="Times New Roman" w:hAnsi="Times New Roman"/>
          <w:b/>
          <w:sz w:val="23"/>
          <w:szCs w:val="23"/>
        </w:rPr>
        <w:t xml:space="preserve"> – 10 сентября</w:t>
      </w:r>
      <w:r w:rsidRPr="007E773F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8300E6" w:rsidRPr="007E773F">
        <w:rPr>
          <w:rFonts w:ascii="Times New Roman" w:hAnsi="Times New Roman"/>
          <w:b/>
          <w:sz w:val="23"/>
          <w:szCs w:val="23"/>
        </w:rPr>
        <w:t>2018</w:t>
      </w:r>
      <w:r w:rsidRPr="007E773F">
        <w:rPr>
          <w:rFonts w:ascii="Times New Roman" w:hAnsi="Times New Roman"/>
          <w:b/>
          <w:sz w:val="23"/>
          <w:szCs w:val="23"/>
        </w:rPr>
        <w:t xml:space="preserve"> года в 14</w:t>
      </w:r>
      <w:r w:rsidRPr="007E773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FE5507">
        <w:rPr>
          <w:rFonts w:ascii="Times New Roman" w:eastAsia="Times New Roman" w:hAnsi="Times New Roman"/>
          <w:b/>
          <w:sz w:val="23"/>
          <w:szCs w:val="23"/>
          <w:lang w:eastAsia="ru-RU"/>
        </w:rPr>
        <w:t>часов</w:t>
      </w:r>
      <w:r w:rsidRPr="007E773F">
        <w:rPr>
          <w:rFonts w:ascii="Times New Roman" w:eastAsia="Times New Roman" w:hAnsi="Times New Roman"/>
          <w:sz w:val="23"/>
          <w:szCs w:val="23"/>
          <w:lang w:eastAsia="ru-RU"/>
        </w:rPr>
        <w:t xml:space="preserve"> по московскому времени</w:t>
      </w:r>
      <w:r w:rsidRPr="007E773F">
        <w:rPr>
          <w:rFonts w:ascii="Times New Roman" w:hAnsi="Times New Roman"/>
          <w:sz w:val="23"/>
          <w:szCs w:val="23"/>
        </w:rPr>
        <w:t>.</w:t>
      </w:r>
    </w:p>
    <w:p w:rsidR="00390ACE" w:rsidRDefault="00390ACE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</w:p>
    <w:p w:rsidR="00CE5EF6" w:rsidRPr="00773F56" w:rsidRDefault="00CE5EF6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</w:p>
    <w:p w:rsidR="00390ACE" w:rsidRPr="00773F56" w:rsidRDefault="00341AA0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12</w:t>
      </w:r>
      <w:r w:rsidR="00A31970" w:rsidRPr="00773F56">
        <w:rPr>
          <w:rFonts w:ascii="Times New Roman" w:hAnsi="Times New Roman"/>
          <w:sz w:val="23"/>
          <w:szCs w:val="23"/>
        </w:rPr>
        <w:t>. Рассмотрение Котировочных заявок</w:t>
      </w:r>
      <w:r w:rsidR="00390ACE" w:rsidRPr="00773F56">
        <w:rPr>
          <w:rFonts w:ascii="Times New Roman" w:hAnsi="Times New Roman"/>
          <w:sz w:val="23"/>
          <w:szCs w:val="23"/>
        </w:rPr>
        <w:t xml:space="preserve"> Участников закупок осуществляется Закупочной комиссией Заказчика в течение трех рабочих дней со дня ок</w:t>
      </w:r>
      <w:r w:rsidR="00727E63" w:rsidRPr="00773F56">
        <w:rPr>
          <w:rFonts w:ascii="Times New Roman" w:hAnsi="Times New Roman"/>
          <w:sz w:val="23"/>
          <w:szCs w:val="23"/>
        </w:rPr>
        <w:t>ончания срока подачи Котировочных заявок</w:t>
      </w:r>
      <w:r w:rsidR="00390ACE" w:rsidRPr="00773F56">
        <w:rPr>
          <w:rFonts w:ascii="Times New Roman" w:hAnsi="Times New Roman"/>
          <w:sz w:val="23"/>
          <w:szCs w:val="23"/>
        </w:rPr>
        <w:t>.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</w:p>
    <w:p w:rsidR="00390ACE" w:rsidRPr="00773F56" w:rsidRDefault="00341AA0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13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="00390ACE" w:rsidRPr="00773F56">
        <w:rPr>
          <w:rFonts w:ascii="Times New Roman" w:hAnsi="Times New Roman"/>
          <w:sz w:val="23"/>
          <w:szCs w:val="23"/>
        </w:rPr>
        <w:t>Участниками закупки могут быть юридические лица, группы участников и индивидуальные предприниматели, отвечающие следующим требованиям:</w:t>
      </w:r>
    </w:p>
    <w:p w:rsidR="00390ACE" w:rsidRPr="00341AA0" w:rsidRDefault="00390ACE" w:rsidP="00390ACE">
      <w:pPr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41AA0">
        <w:rPr>
          <w:rFonts w:ascii="Times New Roman" w:eastAsia="Times New Roman" w:hAnsi="Times New Roman"/>
          <w:sz w:val="23"/>
          <w:szCs w:val="23"/>
          <w:lang w:eastAsia="ru-RU"/>
        </w:rPr>
        <w:t>обладать гражданской правоспособностью для заключения договора;</w:t>
      </w:r>
    </w:p>
    <w:p w:rsidR="00390ACE" w:rsidRPr="00341AA0" w:rsidRDefault="00390ACE" w:rsidP="00390ACE">
      <w:pPr>
        <w:numPr>
          <w:ilvl w:val="1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41AA0">
        <w:rPr>
          <w:rFonts w:ascii="Times New Roman" w:hAnsi="Times New Roman"/>
          <w:sz w:val="23"/>
          <w:szCs w:val="23"/>
        </w:rPr>
        <w:t>об</w:t>
      </w:r>
      <w:r w:rsidR="005B3015" w:rsidRPr="00341AA0">
        <w:rPr>
          <w:rFonts w:ascii="Times New Roman" w:hAnsi="Times New Roman"/>
          <w:sz w:val="23"/>
          <w:szCs w:val="23"/>
        </w:rPr>
        <w:t xml:space="preserve">ладать необходимыми ресурсными </w:t>
      </w:r>
      <w:r w:rsidRPr="00341AA0">
        <w:rPr>
          <w:rFonts w:ascii="Times New Roman" w:hAnsi="Times New Roman"/>
          <w:sz w:val="23"/>
          <w:szCs w:val="23"/>
        </w:rPr>
        <w:t>возможностями (финансовыми, материально-техническими, производственными, трудовыми);</w:t>
      </w:r>
    </w:p>
    <w:p w:rsidR="00390ACE" w:rsidRPr="00341AA0" w:rsidRDefault="00390ACE" w:rsidP="00390ACE">
      <w:pPr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41AA0">
        <w:rPr>
          <w:rFonts w:ascii="Times New Roman" w:eastAsia="Times New Roman" w:hAnsi="Times New Roman"/>
          <w:sz w:val="23"/>
          <w:szCs w:val="23"/>
          <w:lang w:eastAsia="ru-RU"/>
        </w:rPr>
        <w:t>не являться неплатежеспособными, банкротами, не находиться в процессе ликвидации, на имущество участников не должен быть наложен арест, экономическая деятельность не должна быть приостановлена;</w:t>
      </w:r>
    </w:p>
    <w:p w:rsidR="00020E93" w:rsidRPr="00341AA0" w:rsidRDefault="00020E93" w:rsidP="00390ACE">
      <w:pPr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41AA0">
        <w:rPr>
          <w:rFonts w:ascii="Times New Roman" w:eastAsia="Times New Roman" w:hAnsi="Times New Roman"/>
          <w:sz w:val="24"/>
          <w:szCs w:val="24"/>
          <w:lang w:eastAsia="ru-RU"/>
        </w:rPr>
        <w:t>не состоять в реестре недобросовестных поставщиков;</w:t>
      </w:r>
    </w:p>
    <w:p w:rsidR="00390ACE" w:rsidRPr="00341AA0" w:rsidRDefault="00390ACE" w:rsidP="00390ACE">
      <w:pPr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41AA0">
        <w:rPr>
          <w:rFonts w:ascii="Times New Roman" w:eastAsia="Times New Roman" w:hAnsi="Times New Roman"/>
          <w:sz w:val="23"/>
          <w:szCs w:val="23"/>
          <w:lang w:eastAsia="ru-RU"/>
        </w:rPr>
        <w:t>иметь опыт ра</w:t>
      </w:r>
      <w:r w:rsidR="004540A9" w:rsidRPr="00341AA0">
        <w:rPr>
          <w:rFonts w:ascii="Times New Roman" w:eastAsia="Times New Roman" w:hAnsi="Times New Roman"/>
          <w:sz w:val="23"/>
          <w:szCs w:val="23"/>
          <w:lang w:eastAsia="ru-RU"/>
        </w:rPr>
        <w:t>боты на аналогичных объектах по</w:t>
      </w:r>
      <w:r w:rsidR="00B13B87">
        <w:rPr>
          <w:rFonts w:ascii="Times New Roman" w:eastAsia="Times New Roman" w:hAnsi="Times New Roman"/>
          <w:sz w:val="23"/>
          <w:szCs w:val="23"/>
          <w:lang w:eastAsia="ru-RU"/>
        </w:rPr>
        <w:t xml:space="preserve"> ремонту мягкой кровли</w:t>
      </w:r>
      <w:r w:rsidR="0054380B" w:rsidRPr="00341AA0">
        <w:rPr>
          <w:rFonts w:ascii="Times New Roman" w:eastAsia="Times New Roman" w:hAnsi="Times New Roman"/>
          <w:sz w:val="23"/>
          <w:szCs w:val="23"/>
          <w:lang w:eastAsia="ru-RU"/>
        </w:rPr>
        <w:t>;</w:t>
      </w:r>
    </w:p>
    <w:p w:rsidR="00390ACE" w:rsidRPr="00341AA0" w:rsidRDefault="00C26929" w:rsidP="00390ACE">
      <w:pPr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41AA0">
        <w:rPr>
          <w:rFonts w:ascii="Times New Roman" w:eastAsia="Times New Roman" w:hAnsi="Times New Roman"/>
          <w:sz w:val="23"/>
          <w:szCs w:val="23"/>
          <w:lang w:eastAsia="ru-RU"/>
        </w:rPr>
        <w:t>наличие в штате Участника квалифицированного персонала с подтвержденным соответствующим профессиональным образованием</w:t>
      </w:r>
      <w:r w:rsidR="0054380B" w:rsidRPr="00341AA0">
        <w:rPr>
          <w:rFonts w:ascii="Times New Roman" w:eastAsia="Times New Roman" w:hAnsi="Times New Roman"/>
          <w:sz w:val="23"/>
          <w:szCs w:val="23"/>
          <w:lang w:eastAsia="ru-RU"/>
        </w:rPr>
        <w:t>;</w:t>
      </w:r>
    </w:p>
    <w:p w:rsidR="007E11BE" w:rsidRPr="00773F56" w:rsidRDefault="00186EB9" w:rsidP="00390ACE">
      <w:pPr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41AA0">
        <w:rPr>
          <w:rFonts w:ascii="Times New Roman" w:eastAsia="Times New Roman" w:hAnsi="Times New Roman"/>
          <w:sz w:val="23"/>
          <w:szCs w:val="23"/>
          <w:lang w:eastAsia="ru-RU"/>
        </w:rPr>
        <w:t>наличие</w:t>
      </w:r>
      <w:r w:rsidR="007E11BE" w:rsidRPr="00341AA0">
        <w:rPr>
          <w:rFonts w:ascii="Times New Roman" w:eastAsia="Times New Roman" w:hAnsi="Times New Roman"/>
          <w:sz w:val="23"/>
          <w:szCs w:val="23"/>
          <w:lang w:eastAsia="ru-RU"/>
        </w:rPr>
        <w:t xml:space="preserve"> Полис</w:t>
      </w:r>
      <w:r w:rsidRPr="00341AA0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="007E11BE" w:rsidRPr="00341AA0">
        <w:rPr>
          <w:rFonts w:ascii="Times New Roman" w:eastAsia="Times New Roman" w:hAnsi="Times New Roman"/>
          <w:sz w:val="23"/>
          <w:szCs w:val="23"/>
          <w:lang w:eastAsia="ru-RU"/>
        </w:rPr>
        <w:t xml:space="preserve"> страхования гражданской ответственности на случай причинения вреда жизни, здоровью, имуществу третьих лиц</w:t>
      </w:r>
      <w:r w:rsidR="00B17A58" w:rsidRPr="00341AA0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C70BA2" w:rsidRPr="00773F56" w:rsidRDefault="00C70BA2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p w:rsidR="00390ACE" w:rsidRPr="00773F56" w:rsidRDefault="00341AA0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14</w:t>
      </w:r>
      <w:r w:rsidR="00390ACE" w:rsidRPr="00773F56">
        <w:rPr>
          <w:rFonts w:ascii="Times New Roman" w:hAnsi="Times New Roman"/>
          <w:b/>
          <w:color w:val="000000"/>
          <w:sz w:val="23"/>
          <w:szCs w:val="23"/>
        </w:rPr>
        <w:t xml:space="preserve">. Для допуска к участию в запросе </w:t>
      </w:r>
      <w:r w:rsidR="000D03CF" w:rsidRPr="00773F56">
        <w:rPr>
          <w:rFonts w:ascii="Times New Roman" w:hAnsi="Times New Roman"/>
          <w:b/>
          <w:color w:val="000000"/>
          <w:sz w:val="23"/>
          <w:szCs w:val="23"/>
        </w:rPr>
        <w:t>котировок</w:t>
      </w:r>
      <w:r w:rsidR="00390ACE" w:rsidRPr="00773F56">
        <w:rPr>
          <w:rFonts w:ascii="Times New Roman" w:hAnsi="Times New Roman"/>
          <w:b/>
          <w:color w:val="000000"/>
          <w:sz w:val="23"/>
          <w:szCs w:val="23"/>
        </w:rPr>
        <w:t xml:space="preserve"> Участнику закупок в составе </w:t>
      </w:r>
      <w:r w:rsidR="00C70BA2" w:rsidRPr="00773F56">
        <w:rPr>
          <w:rFonts w:ascii="Times New Roman" w:hAnsi="Times New Roman"/>
          <w:b/>
          <w:color w:val="000000"/>
          <w:sz w:val="23"/>
          <w:szCs w:val="23"/>
        </w:rPr>
        <w:t xml:space="preserve">Котировочной заявки </w:t>
      </w:r>
      <w:r w:rsidR="00390ACE" w:rsidRPr="00773F56">
        <w:rPr>
          <w:rFonts w:ascii="Times New Roman" w:hAnsi="Times New Roman"/>
          <w:b/>
          <w:color w:val="000000"/>
          <w:sz w:val="23"/>
          <w:szCs w:val="23"/>
        </w:rPr>
        <w:t>Участника закупок необходимо представить следующие сведения и документы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>:</w:t>
      </w:r>
    </w:p>
    <w:p w:rsidR="00390ACE" w:rsidRPr="00FB75D9" w:rsidRDefault="00341AA0" w:rsidP="00A058C9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FB75D9">
        <w:rPr>
          <w:rFonts w:ascii="Times New Roman" w:hAnsi="Times New Roman"/>
          <w:color w:val="000000"/>
          <w:sz w:val="23"/>
          <w:szCs w:val="23"/>
        </w:rPr>
        <w:t>14</w:t>
      </w:r>
      <w:r w:rsidR="00C70BA2" w:rsidRPr="00FB75D9">
        <w:rPr>
          <w:rFonts w:ascii="Times New Roman" w:hAnsi="Times New Roman"/>
          <w:color w:val="000000"/>
          <w:sz w:val="23"/>
          <w:szCs w:val="23"/>
        </w:rPr>
        <w:t>.1. Котировочную заявку</w:t>
      </w:r>
      <w:r w:rsidR="00390ACE" w:rsidRPr="00FB75D9">
        <w:rPr>
          <w:rFonts w:ascii="Times New Roman" w:hAnsi="Times New Roman"/>
          <w:color w:val="000000"/>
          <w:sz w:val="23"/>
          <w:szCs w:val="23"/>
        </w:rPr>
        <w:t xml:space="preserve"> Участника закупок по форме, прилагаемой к настоящему Извещению (Приложение №</w:t>
      </w:r>
      <w:r w:rsidR="00FB75D9">
        <w:rPr>
          <w:rFonts w:ascii="Times New Roman" w:hAnsi="Times New Roman"/>
          <w:color w:val="000000"/>
          <w:sz w:val="23"/>
          <w:szCs w:val="23"/>
        </w:rPr>
        <w:t xml:space="preserve"> 4</w:t>
      </w:r>
      <w:r w:rsidR="00390ACE" w:rsidRPr="00FB75D9">
        <w:rPr>
          <w:rFonts w:ascii="Times New Roman" w:hAnsi="Times New Roman"/>
          <w:color w:val="000000"/>
          <w:sz w:val="23"/>
          <w:szCs w:val="23"/>
        </w:rPr>
        <w:t>);</w:t>
      </w:r>
    </w:p>
    <w:p w:rsidR="00390ACE" w:rsidRPr="00FB75D9" w:rsidRDefault="00341AA0" w:rsidP="00A058C9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FB75D9">
        <w:rPr>
          <w:rFonts w:ascii="Times New Roman" w:hAnsi="Times New Roman"/>
          <w:color w:val="000000"/>
          <w:sz w:val="23"/>
          <w:szCs w:val="23"/>
        </w:rPr>
        <w:t>14</w:t>
      </w:r>
      <w:r w:rsidR="00390ACE" w:rsidRPr="00FB75D9">
        <w:rPr>
          <w:rFonts w:ascii="Times New Roman" w:hAnsi="Times New Roman"/>
          <w:color w:val="000000"/>
          <w:sz w:val="23"/>
          <w:szCs w:val="23"/>
        </w:rPr>
        <w:t xml:space="preserve">.2. Заверенную печатью и подписью руководителя копию </w:t>
      </w:r>
      <w:r w:rsidR="00390ACE" w:rsidRPr="00FB75D9">
        <w:rPr>
          <w:rFonts w:ascii="Times New Roman" w:hAnsi="Times New Roman"/>
          <w:sz w:val="23"/>
          <w:szCs w:val="23"/>
        </w:rPr>
        <w:t xml:space="preserve">устава организации </w:t>
      </w:r>
      <w:proofErr w:type="gramStart"/>
      <w:r w:rsidR="00390ACE" w:rsidRPr="00FB75D9">
        <w:rPr>
          <w:rFonts w:ascii="Times New Roman" w:hAnsi="Times New Roman"/>
          <w:sz w:val="23"/>
          <w:szCs w:val="23"/>
        </w:rPr>
        <w:t>–У</w:t>
      </w:r>
      <w:proofErr w:type="gramEnd"/>
      <w:r w:rsidR="00390ACE" w:rsidRPr="00FB75D9">
        <w:rPr>
          <w:rFonts w:ascii="Times New Roman" w:hAnsi="Times New Roman"/>
          <w:sz w:val="23"/>
          <w:szCs w:val="23"/>
        </w:rPr>
        <w:t>частника закупок;</w:t>
      </w:r>
    </w:p>
    <w:p w:rsidR="00390ACE" w:rsidRPr="00FB75D9" w:rsidRDefault="00341AA0" w:rsidP="00A058C9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FB75D9">
        <w:rPr>
          <w:rFonts w:ascii="Times New Roman" w:hAnsi="Times New Roman"/>
          <w:sz w:val="23"/>
          <w:szCs w:val="23"/>
        </w:rPr>
        <w:lastRenderedPageBreak/>
        <w:t>14</w:t>
      </w:r>
      <w:r w:rsidR="00390ACE" w:rsidRPr="00FB75D9">
        <w:rPr>
          <w:rFonts w:ascii="Times New Roman" w:hAnsi="Times New Roman"/>
          <w:sz w:val="23"/>
          <w:szCs w:val="23"/>
        </w:rPr>
        <w:t>.3. Копию выписки из ЕГРЮЛ (ЕГРИП), выданную не позднее  одно</w:t>
      </w:r>
      <w:r w:rsidR="00076D4F" w:rsidRPr="00FB75D9">
        <w:rPr>
          <w:rFonts w:ascii="Times New Roman" w:hAnsi="Times New Roman"/>
          <w:sz w:val="23"/>
          <w:szCs w:val="23"/>
        </w:rPr>
        <w:t>го месяца до подачи котировочной заявки</w:t>
      </w:r>
      <w:r w:rsidR="00A058C9" w:rsidRPr="00FB75D9">
        <w:rPr>
          <w:rFonts w:ascii="Times New Roman" w:hAnsi="Times New Roman"/>
          <w:sz w:val="23"/>
          <w:szCs w:val="23"/>
        </w:rPr>
        <w:t>;</w:t>
      </w:r>
    </w:p>
    <w:p w:rsidR="00390ACE" w:rsidRPr="00FB75D9" w:rsidRDefault="00341AA0" w:rsidP="00A058C9">
      <w:pPr>
        <w:pStyle w:val="a3"/>
        <w:tabs>
          <w:tab w:val="clear" w:pos="360"/>
          <w:tab w:val="clear" w:pos="1464"/>
          <w:tab w:val="left" w:pos="1701"/>
        </w:tabs>
        <w:spacing w:line="240" w:lineRule="auto"/>
        <w:ind w:left="-567" w:firstLine="567"/>
        <w:rPr>
          <w:sz w:val="23"/>
          <w:szCs w:val="23"/>
          <w:lang w:val="ru-RU"/>
        </w:rPr>
      </w:pPr>
      <w:r w:rsidRPr="00FB75D9">
        <w:rPr>
          <w:sz w:val="23"/>
          <w:szCs w:val="23"/>
          <w:lang w:val="ru-RU"/>
        </w:rPr>
        <w:t>14</w:t>
      </w:r>
      <w:r w:rsidR="00390ACE" w:rsidRPr="00FB75D9">
        <w:rPr>
          <w:sz w:val="23"/>
          <w:szCs w:val="23"/>
          <w:lang w:val="ru-RU"/>
        </w:rPr>
        <w:t>.4</w:t>
      </w:r>
      <w:r w:rsidR="003E0F29" w:rsidRPr="00FB75D9">
        <w:rPr>
          <w:sz w:val="23"/>
          <w:szCs w:val="23"/>
          <w:lang w:val="ru-RU"/>
        </w:rPr>
        <w:t>.</w:t>
      </w:r>
      <w:r w:rsidR="00390ACE" w:rsidRPr="00FB75D9">
        <w:rPr>
          <w:sz w:val="23"/>
          <w:szCs w:val="23"/>
          <w:lang w:val="ru-RU"/>
        </w:rPr>
        <w:t xml:space="preserve"> З</w:t>
      </w:r>
      <w:proofErr w:type="spellStart"/>
      <w:r w:rsidR="00390ACE" w:rsidRPr="00FB75D9">
        <w:rPr>
          <w:sz w:val="23"/>
          <w:szCs w:val="23"/>
        </w:rPr>
        <w:t>аверенные</w:t>
      </w:r>
      <w:proofErr w:type="spellEnd"/>
      <w:r w:rsidR="00390ACE" w:rsidRPr="00FB75D9">
        <w:rPr>
          <w:sz w:val="23"/>
          <w:szCs w:val="23"/>
        </w:rPr>
        <w:t xml:space="preserve"> Участником копии документов (приказов, протоколов собрания учредителей о</w:t>
      </w:r>
      <w:r w:rsidR="00390ACE" w:rsidRPr="00FB75D9">
        <w:rPr>
          <w:sz w:val="23"/>
          <w:szCs w:val="23"/>
          <w:lang w:val="ru-RU"/>
        </w:rPr>
        <w:t xml:space="preserve"> </w:t>
      </w:r>
      <w:r w:rsidR="00390ACE" w:rsidRPr="00FB75D9">
        <w:rPr>
          <w:sz w:val="23"/>
          <w:szCs w:val="23"/>
        </w:rPr>
        <w:t>назначении руководителя и т.д.), подтверждающие полномочия ли</w:t>
      </w:r>
      <w:r w:rsidR="00655558" w:rsidRPr="00FB75D9">
        <w:rPr>
          <w:sz w:val="23"/>
          <w:szCs w:val="23"/>
        </w:rPr>
        <w:t xml:space="preserve">ца, подписавшего </w:t>
      </w:r>
      <w:r w:rsidR="00655558" w:rsidRPr="00FB75D9">
        <w:rPr>
          <w:sz w:val="23"/>
          <w:szCs w:val="23"/>
          <w:lang w:val="ru-RU"/>
        </w:rPr>
        <w:t>заявку</w:t>
      </w:r>
      <w:r w:rsidR="00A058C9" w:rsidRPr="00FB75D9">
        <w:rPr>
          <w:sz w:val="23"/>
          <w:szCs w:val="23"/>
        </w:rPr>
        <w:t>, а</w:t>
      </w:r>
      <w:r w:rsidR="00A058C9" w:rsidRPr="00FB75D9">
        <w:rPr>
          <w:sz w:val="23"/>
          <w:szCs w:val="23"/>
          <w:lang w:val="ru-RU"/>
        </w:rPr>
        <w:t xml:space="preserve"> </w:t>
      </w:r>
      <w:r w:rsidR="00390ACE" w:rsidRPr="00FB75D9">
        <w:rPr>
          <w:sz w:val="23"/>
          <w:szCs w:val="23"/>
        </w:rPr>
        <w:t>также его право на заключение соответствующего Договора по</w:t>
      </w:r>
      <w:r w:rsidR="00A058C9" w:rsidRPr="00FB75D9">
        <w:rPr>
          <w:sz w:val="23"/>
          <w:szCs w:val="23"/>
        </w:rPr>
        <w:t xml:space="preserve"> результатам запроса </w:t>
      </w:r>
      <w:r w:rsidR="00A058C9" w:rsidRPr="00FB75D9">
        <w:rPr>
          <w:sz w:val="23"/>
          <w:szCs w:val="23"/>
          <w:lang w:val="ru-RU"/>
        </w:rPr>
        <w:t>котировок</w:t>
      </w:r>
      <w:r w:rsidR="00655558" w:rsidRPr="00FB75D9">
        <w:rPr>
          <w:sz w:val="23"/>
          <w:szCs w:val="23"/>
        </w:rPr>
        <w:t xml:space="preserve">. Если </w:t>
      </w:r>
      <w:r w:rsidR="00655558" w:rsidRPr="00FB75D9">
        <w:rPr>
          <w:sz w:val="23"/>
          <w:szCs w:val="23"/>
          <w:lang w:val="ru-RU"/>
        </w:rPr>
        <w:t>заявка</w:t>
      </w:r>
      <w:r w:rsidR="00390ACE" w:rsidRPr="00FB75D9">
        <w:rPr>
          <w:sz w:val="23"/>
          <w:szCs w:val="23"/>
        </w:rPr>
        <w:t xml:space="preserve">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A058C9" w:rsidRPr="00FB75D9" w:rsidRDefault="00341AA0" w:rsidP="00A058C9">
      <w:pPr>
        <w:pStyle w:val="a3"/>
        <w:tabs>
          <w:tab w:val="clear" w:pos="360"/>
          <w:tab w:val="clear" w:pos="1464"/>
          <w:tab w:val="left" w:pos="1701"/>
        </w:tabs>
        <w:spacing w:line="240" w:lineRule="auto"/>
        <w:ind w:left="-567" w:firstLine="567"/>
        <w:rPr>
          <w:sz w:val="23"/>
          <w:szCs w:val="23"/>
          <w:lang w:val="ru-RU" w:eastAsia="ru-RU"/>
        </w:rPr>
      </w:pPr>
      <w:r w:rsidRPr="00FB75D9">
        <w:rPr>
          <w:sz w:val="23"/>
          <w:szCs w:val="23"/>
          <w:lang w:val="ru-RU" w:eastAsia="ru-RU"/>
        </w:rPr>
        <w:t>14</w:t>
      </w:r>
      <w:r w:rsidR="00110EF0" w:rsidRPr="00FB75D9">
        <w:rPr>
          <w:sz w:val="23"/>
          <w:szCs w:val="23"/>
          <w:lang w:val="ru-RU" w:eastAsia="ru-RU"/>
        </w:rPr>
        <w:t>.5</w:t>
      </w:r>
      <w:r w:rsidR="003E0F29" w:rsidRPr="00FB75D9">
        <w:rPr>
          <w:sz w:val="23"/>
          <w:szCs w:val="23"/>
          <w:lang w:val="ru-RU" w:eastAsia="ru-RU"/>
        </w:rPr>
        <w:t>.</w:t>
      </w:r>
      <w:r w:rsidR="00A058C9" w:rsidRPr="00FB75D9">
        <w:rPr>
          <w:sz w:val="23"/>
          <w:szCs w:val="23"/>
          <w:lang w:val="ru-RU" w:eastAsia="ru-RU"/>
        </w:rPr>
        <w:t xml:space="preserve"> </w:t>
      </w:r>
      <w:r w:rsidR="00E31BC7" w:rsidRPr="00FB75D9">
        <w:rPr>
          <w:sz w:val="23"/>
          <w:szCs w:val="23"/>
          <w:lang w:val="ru-RU" w:eastAsia="ru-RU"/>
        </w:rPr>
        <w:t xml:space="preserve">Копию </w:t>
      </w:r>
      <w:r w:rsidR="00A058C9" w:rsidRPr="00FB75D9">
        <w:rPr>
          <w:sz w:val="23"/>
          <w:szCs w:val="23"/>
          <w:lang w:val="ru-RU" w:eastAsia="ru-RU"/>
        </w:rPr>
        <w:t>Полис</w:t>
      </w:r>
      <w:r w:rsidR="00E31BC7" w:rsidRPr="00FB75D9">
        <w:rPr>
          <w:sz w:val="23"/>
          <w:szCs w:val="23"/>
          <w:lang w:val="ru-RU" w:eastAsia="ru-RU"/>
        </w:rPr>
        <w:t>а</w:t>
      </w:r>
      <w:r w:rsidR="00A058C9" w:rsidRPr="00FB75D9">
        <w:rPr>
          <w:sz w:val="23"/>
          <w:szCs w:val="23"/>
          <w:lang w:val="ru-RU" w:eastAsia="ru-RU"/>
        </w:rPr>
        <w:t xml:space="preserve"> страхования </w:t>
      </w:r>
      <w:r w:rsidR="00A058C9" w:rsidRPr="00FB75D9">
        <w:rPr>
          <w:sz w:val="23"/>
          <w:szCs w:val="23"/>
          <w:lang w:eastAsia="ru-RU"/>
        </w:rPr>
        <w:t>гражданской ответственности на случай причинения вреда жизни, здоровью, имуществу третьих лиц</w:t>
      </w:r>
      <w:r w:rsidR="00A058C9" w:rsidRPr="00FB75D9">
        <w:rPr>
          <w:sz w:val="23"/>
          <w:szCs w:val="23"/>
          <w:lang w:val="ru-RU" w:eastAsia="ru-RU"/>
        </w:rPr>
        <w:t>;</w:t>
      </w:r>
    </w:p>
    <w:p w:rsidR="00A058C9" w:rsidRPr="00FB75D9" w:rsidRDefault="00341AA0" w:rsidP="00A058C9">
      <w:pPr>
        <w:pStyle w:val="a3"/>
        <w:tabs>
          <w:tab w:val="clear" w:pos="360"/>
          <w:tab w:val="clear" w:pos="1464"/>
          <w:tab w:val="left" w:pos="1701"/>
        </w:tabs>
        <w:spacing w:line="240" w:lineRule="auto"/>
        <w:ind w:left="-567" w:firstLine="567"/>
        <w:rPr>
          <w:sz w:val="23"/>
          <w:szCs w:val="23"/>
          <w:lang w:val="ru-RU"/>
        </w:rPr>
      </w:pPr>
      <w:r w:rsidRPr="00FB75D9">
        <w:rPr>
          <w:sz w:val="23"/>
          <w:szCs w:val="23"/>
          <w:lang w:val="ru-RU"/>
        </w:rPr>
        <w:t>14</w:t>
      </w:r>
      <w:r w:rsidR="00110EF0" w:rsidRPr="00FB75D9">
        <w:rPr>
          <w:sz w:val="23"/>
          <w:szCs w:val="23"/>
          <w:lang w:val="ru-RU"/>
        </w:rPr>
        <w:t>.6</w:t>
      </w:r>
      <w:r w:rsidR="003E0F29" w:rsidRPr="00FB75D9">
        <w:rPr>
          <w:sz w:val="23"/>
          <w:szCs w:val="23"/>
          <w:lang w:val="ru-RU"/>
        </w:rPr>
        <w:t>.</w:t>
      </w:r>
      <w:r w:rsidR="009F7431" w:rsidRPr="00FB75D9">
        <w:rPr>
          <w:sz w:val="23"/>
          <w:szCs w:val="23"/>
          <w:lang w:val="ru-RU"/>
        </w:rPr>
        <w:t xml:space="preserve"> </w:t>
      </w:r>
      <w:r w:rsidR="004540A9" w:rsidRPr="00FB75D9">
        <w:rPr>
          <w:sz w:val="23"/>
          <w:szCs w:val="23"/>
          <w:lang w:val="ru-RU"/>
        </w:rPr>
        <w:t>Справку о количественном составе и наличии персонала, необходимого для выполнения работ в установленные сроки;</w:t>
      </w:r>
    </w:p>
    <w:p w:rsidR="004540A9" w:rsidRPr="00FB75D9" w:rsidRDefault="00341AA0" w:rsidP="00110EF0">
      <w:pPr>
        <w:pStyle w:val="a3"/>
        <w:tabs>
          <w:tab w:val="clear" w:pos="360"/>
          <w:tab w:val="clear" w:pos="1464"/>
          <w:tab w:val="left" w:pos="1701"/>
          <w:tab w:val="left" w:pos="6910"/>
        </w:tabs>
        <w:spacing w:line="240" w:lineRule="auto"/>
        <w:ind w:left="-567" w:firstLine="567"/>
        <w:rPr>
          <w:sz w:val="23"/>
          <w:szCs w:val="23"/>
          <w:lang w:val="ru-RU"/>
        </w:rPr>
      </w:pPr>
      <w:r w:rsidRPr="00FB75D9">
        <w:rPr>
          <w:sz w:val="23"/>
          <w:szCs w:val="23"/>
          <w:lang w:val="ru-RU"/>
        </w:rPr>
        <w:t>14</w:t>
      </w:r>
      <w:r w:rsidR="00110EF0" w:rsidRPr="00FB75D9">
        <w:rPr>
          <w:sz w:val="23"/>
          <w:szCs w:val="23"/>
          <w:lang w:val="ru-RU"/>
        </w:rPr>
        <w:t>.7</w:t>
      </w:r>
      <w:r w:rsidR="003E0F29" w:rsidRPr="00FB75D9">
        <w:rPr>
          <w:sz w:val="23"/>
          <w:szCs w:val="23"/>
          <w:lang w:val="ru-RU"/>
        </w:rPr>
        <w:t>.</w:t>
      </w:r>
      <w:r w:rsidR="004540A9" w:rsidRPr="00FB75D9">
        <w:rPr>
          <w:sz w:val="23"/>
          <w:szCs w:val="23"/>
          <w:lang w:val="ru-RU"/>
        </w:rPr>
        <w:t xml:space="preserve"> Справку об отсутствии задолженности по налогам и сборам;</w:t>
      </w:r>
    </w:p>
    <w:p w:rsidR="00B50A79" w:rsidRPr="00FB75D9" w:rsidRDefault="00287A27" w:rsidP="00A058C9">
      <w:pPr>
        <w:pStyle w:val="a3"/>
        <w:tabs>
          <w:tab w:val="clear" w:pos="360"/>
          <w:tab w:val="clear" w:pos="1464"/>
          <w:tab w:val="left" w:pos="1701"/>
        </w:tabs>
        <w:spacing w:line="240" w:lineRule="auto"/>
        <w:ind w:left="-567" w:firstLine="567"/>
        <w:rPr>
          <w:sz w:val="23"/>
          <w:szCs w:val="23"/>
          <w:lang w:val="ru-RU"/>
        </w:rPr>
      </w:pPr>
      <w:r w:rsidRPr="00FB75D9">
        <w:rPr>
          <w:sz w:val="23"/>
          <w:szCs w:val="23"/>
          <w:lang w:val="ru-RU"/>
        </w:rPr>
        <w:t>14</w:t>
      </w:r>
      <w:r w:rsidR="00110EF0" w:rsidRPr="00FB75D9">
        <w:rPr>
          <w:sz w:val="23"/>
          <w:szCs w:val="23"/>
          <w:lang w:val="ru-RU"/>
        </w:rPr>
        <w:t>.8</w:t>
      </w:r>
      <w:r w:rsidR="003E0F29" w:rsidRPr="00FB75D9">
        <w:rPr>
          <w:sz w:val="23"/>
          <w:szCs w:val="23"/>
          <w:lang w:val="ru-RU"/>
        </w:rPr>
        <w:t>.</w:t>
      </w:r>
      <w:r w:rsidR="00B50A79" w:rsidRPr="00FB75D9">
        <w:rPr>
          <w:sz w:val="23"/>
          <w:szCs w:val="23"/>
          <w:lang w:val="ru-RU"/>
        </w:rPr>
        <w:t xml:space="preserve"> Сведения об объемах анало</w:t>
      </w:r>
      <w:r w:rsidR="004540A9" w:rsidRPr="00FB75D9">
        <w:rPr>
          <w:sz w:val="23"/>
          <w:szCs w:val="23"/>
          <w:lang w:val="ru-RU"/>
        </w:rPr>
        <w:t>гичных выполненных работ</w:t>
      </w:r>
      <w:r w:rsidR="009C7A7E" w:rsidRPr="00FB75D9">
        <w:rPr>
          <w:sz w:val="23"/>
          <w:szCs w:val="23"/>
          <w:lang w:val="ru-RU"/>
        </w:rPr>
        <w:t xml:space="preserve"> (</w:t>
      </w:r>
      <w:r w:rsidR="007F6ACC" w:rsidRPr="00FB75D9">
        <w:rPr>
          <w:sz w:val="23"/>
          <w:szCs w:val="23"/>
          <w:lang w:val="ru-RU" w:eastAsia="ru-RU"/>
        </w:rPr>
        <w:t>копии договоров, накладных, отзывы, рекомендательные письма)</w:t>
      </w:r>
      <w:r w:rsidR="004540A9" w:rsidRPr="00FB75D9">
        <w:rPr>
          <w:sz w:val="23"/>
          <w:szCs w:val="23"/>
          <w:lang w:val="ru-RU"/>
        </w:rPr>
        <w:t>;</w:t>
      </w:r>
    </w:p>
    <w:p w:rsidR="004540A9" w:rsidRPr="00FB75D9" w:rsidRDefault="00287A27" w:rsidP="00A058C9">
      <w:pPr>
        <w:pStyle w:val="a3"/>
        <w:tabs>
          <w:tab w:val="clear" w:pos="360"/>
          <w:tab w:val="clear" w:pos="1464"/>
          <w:tab w:val="left" w:pos="1701"/>
        </w:tabs>
        <w:spacing w:line="240" w:lineRule="auto"/>
        <w:ind w:left="-567" w:firstLine="567"/>
        <w:rPr>
          <w:sz w:val="23"/>
          <w:szCs w:val="23"/>
          <w:lang w:val="ru-RU"/>
        </w:rPr>
      </w:pPr>
      <w:r w:rsidRPr="00FB75D9">
        <w:rPr>
          <w:sz w:val="23"/>
          <w:szCs w:val="23"/>
          <w:lang w:val="ru-RU"/>
        </w:rPr>
        <w:t>14</w:t>
      </w:r>
      <w:r w:rsidR="00110EF0" w:rsidRPr="00FB75D9">
        <w:rPr>
          <w:sz w:val="23"/>
          <w:szCs w:val="23"/>
          <w:lang w:val="ru-RU"/>
        </w:rPr>
        <w:t>.9</w:t>
      </w:r>
      <w:r w:rsidR="003E0F29" w:rsidRPr="00FB75D9">
        <w:rPr>
          <w:sz w:val="23"/>
          <w:szCs w:val="23"/>
          <w:lang w:val="ru-RU"/>
        </w:rPr>
        <w:t>.</w:t>
      </w:r>
      <w:r w:rsidR="000B242A" w:rsidRPr="00FB75D9">
        <w:rPr>
          <w:sz w:val="23"/>
          <w:szCs w:val="23"/>
          <w:lang w:val="ru-RU"/>
        </w:rPr>
        <w:t xml:space="preserve"> Сметный расчет с указанием стоимости работ, </w:t>
      </w:r>
      <w:r w:rsidR="00110EF0" w:rsidRPr="00FB75D9">
        <w:rPr>
          <w:sz w:val="23"/>
          <w:szCs w:val="23"/>
          <w:lang w:val="ru-RU"/>
        </w:rPr>
        <w:t>указанных в техническом задании;</w:t>
      </w:r>
    </w:p>
    <w:p w:rsidR="00110EF0" w:rsidRPr="00773F56" w:rsidRDefault="00110EF0" w:rsidP="00A058C9">
      <w:pPr>
        <w:pStyle w:val="a3"/>
        <w:tabs>
          <w:tab w:val="clear" w:pos="360"/>
          <w:tab w:val="clear" w:pos="1464"/>
          <w:tab w:val="left" w:pos="1701"/>
        </w:tabs>
        <w:spacing w:line="240" w:lineRule="auto"/>
        <w:ind w:left="-567" w:firstLine="567"/>
        <w:rPr>
          <w:sz w:val="23"/>
          <w:szCs w:val="23"/>
          <w:lang w:val="ru-RU"/>
        </w:rPr>
      </w:pPr>
      <w:r w:rsidRPr="00FB75D9">
        <w:rPr>
          <w:sz w:val="23"/>
          <w:szCs w:val="23"/>
          <w:lang w:val="ru-RU"/>
        </w:rPr>
        <w:t>14.10. График выполнения ремонтных работ.</w:t>
      </w:r>
    </w:p>
    <w:p w:rsidR="00416BB4" w:rsidRPr="00773F56" w:rsidRDefault="00416BB4" w:rsidP="00A058C9">
      <w:pPr>
        <w:spacing w:after="0" w:line="240" w:lineRule="auto"/>
        <w:ind w:left="-567" w:firstLine="567"/>
        <w:contextualSpacing/>
        <w:jc w:val="both"/>
        <w:rPr>
          <w:rFonts w:ascii="Times New Roman" w:eastAsia="Batang" w:hAnsi="Times New Roman"/>
          <w:sz w:val="23"/>
          <w:szCs w:val="23"/>
        </w:rPr>
      </w:pPr>
    </w:p>
    <w:p w:rsidR="00390ACE" w:rsidRPr="00773F56" w:rsidRDefault="005E5B95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15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 w:rsidR="00530702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Победителем запроса котировок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является Участник, соответствующий требованиям к Участнику закупок, указанным в настоящем извещении, представивший необходимые сведения и документы и предложивший </w:t>
      </w:r>
      <w:r w:rsidR="00047526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наиболее низкую </w:t>
      </w:r>
      <w:r w:rsidR="00530702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цену 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исполнения договора. </w:t>
      </w:r>
    </w:p>
    <w:p w:rsidR="00390ACE" w:rsidRPr="00773F56" w:rsidRDefault="00390ACE" w:rsidP="00390ACE">
      <w:pPr>
        <w:spacing w:after="0" w:line="36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В качестве единого базиса сравнения ценовых предложений при определении победителя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будут использованы цены предложений участников без учета НДС, (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при наличии участников работающих на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УСН), 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т.к.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НДС является возмещаемым налогом, не формирующим затратную составляющую цены товара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Следовательно, закупка товара по цене, хотя и меньшей, но не содержащей НДС, является для Заказчика экономически невыгодной.</w:t>
      </w:r>
    </w:p>
    <w:p w:rsidR="00390ACE" w:rsidRPr="00773F56" w:rsidRDefault="00047526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73F56">
        <w:rPr>
          <w:rFonts w:ascii="Times New Roman" w:hAnsi="Times New Roman"/>
          <w:sz w:val="23"/>
          <w:szCs w:val="23"/>
        </w:rPr>
        <w:t>Отсутствие в Котировочной заявке</w:t>
      </w:r>
      <w:r w:rsidR="00390ACE" w:rsidRPr="00773F56">
        <w:rPr>
          <w:rFonts w:ascii="Times New Roman" w:hAnsi="Times New Roman"/>
          <w:sz w:val="23"/>
          <w:szCs w:val="23"/>
        </w:rPr>
        <w:t xml:space="preserve"> Участника закупок документов и сведе</w:t>
      </w:r>
      <w:r w:rsidR="009C7A7E">
        <w:rPr>
          <w:rFonts w:ascii="Times New Roman" w:hAnsi="Times New Roman"/>
          <w:sz w:val="23"/>
          <w:szCs w:val="23"/>
        </w:rPr>
        <w:t>ний, предусмотренных п.</w:t>
      </w:r>
      <w:r w:rsidR="00BD22AA">
        <w:rPr>
          <w:rFonts w:ascii="Times New Roman" w:hAnsi="Times New Roman"/>
          <w:sz w:val="23"/>
          <w:szCs w:val="23"/>
        </w:rPr>
        <w:t xml:space="preserve"> </w:t>
      </w:r>
      <w:r w:rsidR="009D0AE3">
        <w:rPr>
          <w:rFonts w:ascii="Times New Roman" w:hAnsi="Times New Roman"/>
          <w:sz w:val="23"/>
          <w:szCs w:val="23"/>
        </w:rPr>
        <w:t>14</w:t>
      </w:r>
      <w:r w:rsidR="00390ACE" w:rsidRPr="00773F56">
        <w:rPr>
          <w:rFonts w:ascii="Times New Roman" w:hAnsi="Times New Roman"/>
          <w:sz w:val="23"/>
          <w:szCs w:val="23"/>
        </w:rPr>
        <w:t xml:space="preserve"> настоящего извещения, является основанием для отклонения </w:t>
      </w:r>
      <w:r w:rsidRPr="00773F56">
        <w:rPr>
          <w:rFonts w:ascii="Times New Roman" w:hAnsi="Times New Roman"/>
          <w:sz w:val="23"/>
          <w:szCs w:val="23"/>
        </w:rPr>
        <w:t xml:space="preserve">заявки </w:t>
      </w:r>
      <w:r w:rsidR="00390ACE" w:rsidRPr="00773F56">
        <w:rPr>
          <w:rFonts w:ascii="Times New Roman" w:hAnsi="Times New Roman"/>
          <w:sz w:val="23"/>
          <w:szCs w:val="23"/>
        </w:rPr>
        <w:t xml:space="preserve">участника закупок </w:t>
      </w:r>
      <w:r w:rsidR="00530702" w:rsidRPr="00773F56">
        <w:rPr>
          <w:rFonts w:ascii="Times New Roman" w:hAnsi="Times New Roman"/>
          <w:sz w:val="23"/>
          <w:szCs w:val="23"/>
        </w:rPr>
        <w:t>от участия в запросе котировок</w:t>
      </w:r>
      <w:r w:rsidR="00390ACE" w:rsidRPr="00773F56">
        <w:rPr>
          <w:rFonts w:ascii="Times New Roman" w:hAnsi="Times New Roman"/>
          <w:sz w:val="23"/>
          <w:szCs w:val="23"/>
        </w:rPr>
        <w:t xml:space="preserve"> как </w:t>
      </w:r>
      <w:r w:rsidR="00530702" w:rsidRPr="00773F56">
        <w:rPr>
          <w:rFonts w:ascii="Times New Roman" w:hAnsi="Times New Roman"/>
          <w:sz w:val="23"/>
          <w:szCs w:val="23"/>
        </w:rPr>
        <w:t>несоответствующего</w:t>
      </w:r>
      <w:r w:rsidR="00390ACE" w:rsidRPr="00773F56">
        <w:rPr>
          <w:rFonts w:ascii="Times New Roman" w:hAnsi="Times New Roman"/>
          <w:sz w:val="23"/>
          <w:szCs w:val="23"/>
        </w:rPr>
        <w:t xml:space="preserve"> требования</w:t>
      </w:r>
      <w:r w:rsidR="00530702" w:rsidRPr="00773F56">
        <w:rPr>
          <w:rFonts w:ascii="Times New Roman" w:hAnsi="Times New Roman"/>
          <w:sz w:val="23"/>
          <w:szCs w:val="23"/>
        </w:rPr>
        <w:t xml:space="preserve"> </w:t>
      </w:r>
      <w:r w:rsidR="00390ACE" w:rsidRPr="00773F56">
        <w:rPr>
          <w:rFonts w:ascii="Times New Roman" w:hAnsi="Times New Roman"/>
          <w:sz w:val="23"/>
          <w:szCs w:val="23"/>
        </w:rPr>
        <w:t>извещения</w:t>
      </w:r>
      <w:r w:rsidR="00530702" w:rsidRPr="00773F56">
        <w:rPr>
          <w:rFonts w:ascii="Times New Roman" w:hAnsi="Times New Roman"/>
          <w:sz w:val="23"/>
          <w:szCs w:val="23"/>
        </w:rPr>
        <w:t>.</w:t>
      </w:r>
    </w:p>
    <w:p w:rsidR="00390ACE" w:rsidRPr="00773F56" w:rsidRDefault="00047526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73F56">
        <w:rPr>
          <w:rFonts w:ascii="Times New Roman" w:hAnsi="Times New Roman"/>
          <w:sz w:val="23"/>
          <w:szCs w:val="23"/>
        </w:rPr>
        <w:t>При подаче более одной заявки</w:t>
      </w:r>
      <w:r w:rsidR="00390ACE" w:rsidRPr="00773F56">
        <w:rPr>
          <w:rFonts w:ascii="Times New Roman" w:hAnsi="Times New Roman"/>
          <w:sz w:val="23"/>
          <w:szCs w:val="23"/>
        </w:rPr>
        <w:t xml:space="preserve"> от одного Участника закупок все такие </w:t>
      </w:r>
      <w:r w:rsidRPr="00773F56">
        <w:rPr>
          <w:rFonts w:ascii="Times New Roman" w:hAnsi="Times New Roman"/>
          <w:sz w:val="23"/>
          <w:szCs w:val="23"/>
        </w:rPr>
        <w:t xml:space="preserve">заявки </w:t>
      </w:r>
      <w:r w:rsidR="00390ACE" w:rsidRPr="00773F56">
        <w:rPr>
          <w:rFonts w:ascii="Times New Roman" w:hAnsi="Times New Roman"/>
          <w:sz w:val="23"/>
          <w:szCs w:val="23"/>
        </w:rPr>
        <w:t>отклоняются и не рассматриваются как несоответствующие</w:t>
      </w:r>
      <w:r w:rsidR="00530702" w:rsidRPr="00773F56">
        <w:rPr>
          <w:rFonts w:ascii="Times New Roman" w:hAnsi="Times New Roman"/>
          <w:sz w:val="23"/>
          <w:szCs w:val="23"/>
        </w:rPr>
        <w:t xml:space="preserve"> требованиям запроса котировок</w:t>
      </w:r>
      <w:r w:rsidR="00390ACE" w:rsidRPr="00773F56">
        <w:rPr>
          <w:rFonts w:ascii="Times New Roman" w:hAnsi="Times New Roman"/>
          <w:sz w:val="23"/>
          <w:szCs w:val="23"/>
        </w:rPr>
        <w:t>.</w:t>
      </w:r>
    </w:p>
    <w:p w:rsidR="00416BB4" w:rsidRDefault="00416BB4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</w:p>
    <w:p w:rsidR="00726AF5" w:rsidRPr="00773F56" w:rsidRDefault="00790217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16</w:t>
      </w:r>
      <w:r w:rsidR="00726AF5" w:rsidRPr="00773F56">
        <w:rPr>
          <w:rFonts w:ascii="Times New Roman" w:hAnsi="Times New Roman"/>
          <w:sz w:val="23"/>
          <w:szCs w:val="23"/>
        </w:rPr>
        <w:t xml:space="preserve">. </w:t>
      </w:r>
      <w:proofErr w:type="gramStart"/>
      <w:r w:rsidR="00726AF5" w:rsidRPr="00773F56">
        <w:rPr>
          <w:rFonts w:ascii="Times New Roman" w:hAnsi="Times New Roman"/>
          <w:sz w:val="23"/>
          <w:szCs w:val="23"/>
        </w:rPr>
        <w:t>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 по сравнению с ценой договора, указанной в заявках о поставке товаров, выполнении работ, оказании услуг иностранными лицами, при этом договор заключается по</w:t>
      </w:r>
      <w:proofErr w:type="gramEnd"/>
      <w:r w:rsidR="00726AF5" w:rsidRPr="00773F56">
        <w:rPr>
          <w:rFonts w:ascii="Times New Roman" w:hAnsi="Times New Roman"/>
          <w:sz w:val="23"/>
          <w:szCs w:val="23"/>
        </w:rPr>
        <w:t xml:space="preserve"> цене договора, предложенной участником в заявке на участие в закупке.</w:t>
      </w:r>
    </w:p>
    <w:p w:rsidR="00416BB4" w:rsidRDefault="00416BB4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</w:p>
    <w:p w:rsidR="00726AF5" w:rsidRPr="00773F56" w:rsidRDefault="00790217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17</w:t>
      </w:r>
      <w:r w:rsidR="00726AF5" w:rsidRPr="00773F56">
        <w:rPr>
          <w:rFonts w:ascii="Times New Roman" w:hAnsi="Times New Roman"/>
          <w:sz w:val="23"/>
          <w:szCs w:val="23"/>
        </w:rPr>
        <w:t>. Победителем может быть признан только один Участник закупки, предложивший наименьшую цену работ.</w:t>
      </w:r>
    </w:p>
    <w:p w:rsidR="00726AF5" w:rsidRPr="00773F56" w:rsidRDefault="00726AF5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73F56">
        <w:rPr>
          <w:rFonts w:ascii="Times New Roman" w:hAnsi="Times New Roman"/>
          <w:sz w:val="23"/>
          <w:szCs w:val="23"/>
        </w:rPr>
        <w:t>Срок заключения договора – не ранее, чем через 10</w:t>
      </w:r>
      <w:r w:rsidR="003352CB" w:rsidRPr="00773F56">
        <w:rPr>
          <w:rFonts w:ascii="Times New Roman" w:hAnsi="Times New Roman"/>
          <w:sz w:val="23"/>
          <w:szCs w:val="23"/>
        </w:rPr>
        <w:t xml:space="preserve"> календарных</w:t>
      </w:r>
      <w:r w:rsidRPr="00773F56">
        <w:rPr>
          <w:rFonts w:ascii="Times New Roman" w:hAnsi="Times New Roman"/>
          <w:sz w:val="23"/>
          <w:szCs w:val="23"/>
        </w:rPr>
        <w:t xml:space="preserve"> дней </w:t>
      </w:r>
      <w:r w:rsidR="003352CB" w:rsidRPr="00773F56">
        <w:rPr>
          <w:rFonts w:ascii="Times New Roman" w:hAnsi="Times New Roman"/>
          <w:sz w:val="23"/>
          <w:szCs w:val="23"/>
        </w:rPr>
        <w:t>и не позднее 20</w:t>
      </w:r>
      <w:r w:rsidRPr="00773F56">
        <w:rPr>
          <w:rFonts w:ascii="Times New Roman" w:hAnsi="Times New Roman"/>
          <w:sz w:val="23"/>
          <w:szCs w:val="23"/>
        </w:rPr>
        <w:t xml:space="preserve"> </w:t>
      </w:r>
      <w:r w:rsidR="003352CB" w:rsidRPr="00773F56">
        <w:rPr>
          <w:rFonts w:ascii="Times New Roman" w:hAnsi="Times New Roman"/>
          <w:sz w:val="23"/>
          <w:szCs w:val="23"/>
        </w:rPr>
        <w:t>календарных</w:t>
      </w:r>
      <w:r w:rsidRPr="00773F56">
        <w:rPr>
          <w:rFonts w:ascii="Times New Roman" w:hAnsi="Times New Roman"/>
          <w:sz w:val="23"/>
          <w:szCs w:val="23"/>
        </w:rPr>
        <w:t xml:space="preserve"> дней со дня подведения итогов</w:t>
      </w:r>
      <w:r w:rsidR="003352CB" w:rsidRPr="00773F56">
        <w:rPr>
          <w:rFonts w:ascii="Times New Roman" w:hAnsi="Times New Roman"/>
          <w:sz w:val="23"/>
          <w:szCs w:val="23"/>
        </w:rPr>
        <w:t xml:space="preserve"> запроса котировок</w:t>
      </w:r>
      <w:r w:rsidRPr="00773F56">
        <w:rPr>
          <w:rFonts w:ascii="Times New Roman" w:hAnsi="Times New Roman"/>
          <w:sz w:val="23"/>
          <w:szCs w:val="23"/>
        </w:rPr>
        <w:t>.</w:t>
      </w:r>
    </w:p>
    <w:p w:rsidR="00726AF5" w:rsidRPr="00773F56" w:rsidRDefault="00726AF5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73F56">
        <w:rPr>
          <w:rFonts w:ascii="Times New Roman" w:hAnsi="Times New Roman"/>
          <w:sz w:val="23"/>
          <w:szCs w:val="23"/>
        </w:rPr>
        <w:t>Договор составляется путем включения условий исполнения договора и его цены, предложенных</w:t>
      </w:r>
      <w:r w:rsidR="003352CB" w:rsidRPr="00773F56">
        <w:rPr>
          <w:rFonts w:ascii="Times New Roman" w:hAnsi="Times New Roman"/>
          <w:sz w:val="23"/>
          <w:szCs w:val="23"/>
        </w:rPr>
        <w:t xml:space="preserve"> победителем Запроса котировок</w:t>
      </w:r>
      <w:r w:rsidRPr="00773F56">
        <w:rPr>
          <w:rFonts w:ascii="Times New Roman" w:hAnsi="Times New Roman"/>
          <w:sz w:val="23"/>
          <w:szCs w:val="23"/>
        </w:rPr>
        <w:t>, с которым заключается договор, в проект договора, прилагаемого к наст</w:t>
      </w:r>
      <w:r w:rsidR="00FB75D9">
        <w:rPr>
          <w:rFonts w:ascii="Times New Roman" w:hAnsi="Times New Roman"/>
          <w:sz w:val="23"/>
          <w:szCs w:val="23"/>
        </w:rPr>
        <w:t>оящему извещению (Приложение № 3</w:t>
      </w:r>
      <w:r w:rsidRPr="00773F56">
        <w:rPr>
          <w:rFonts w:ascii="Times New Roman" w:hAnsi="Times New Roman"/>
          <w:sz w:val="23"/>
          <w:szCs w:val="23"/>
        </w:rPr>
        <w:t>).</w:t>
      </w:r>
    </w:p>
    <w:p w:rsidR="00416BB4" w:rsidRDefault="00416BB4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</w:p>
    <w:p w:rsidR="00390ACE" w:rsidRPr="00773F56" w:rsidRDefault="00790217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18</w:t>
      </w:r>
      <w:r w:rsidR="00390ACE" w:rsidRPr="00773F56">
        <w:rPr>
          <w:rFonts w:ascii="Times New Roman" w:hAnsi="Times New Roman"/>
          <w:sz w:val="23"/>
          <w:szCs w:val="23"/>
        </w:rPr>
        <w:t xml:space="preserve">. </w:t>
      </w:r>
      <w:r w:rsidR="003352CB" w:rsidRPr="00773F56">
        <w:rPr>
          <w:rFonts w:ascii="Times New Roman" w:eastAsia="Times New Roman" w:hAnsi="Times New Roman"/>
          <w:sz w:val="23"/>
          <w:szCs w:val="23"/>
          <w:lang w:eastAsia="ru-RU"/>
        </w:rPr>
        <w:t>Проведение запроса котировок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и настоящее извещение  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>не являются конкурсом, либо аукционом и его проведение не регулируются статьями 447—449 части первой Гражданского кодекса Российской Федерации. Данная процедура также не является публичным конкурсом и не регулируется статьями 1057—1061 части второй Гражданского кодекса Российской Федерации. Таким образом</w:t>
      </w:r>
      <w:r w:rsidR="003352CB" w:rsidRPr="00773F56">
        <w:rPr>
          <w:rFonts w:ascii="Times New Roman" w:hAnsi="Times New Roman"/>
          <w:color w:val="000000"/>
          <w:sz w:val="23"/>
          <w:szCs w:val="23"/>
        </w:rPr>
        <w:t>, проведение запроса котировок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 xml:space="preserve"> не накладывает на АО «Прибой» соответствующего 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lastRenderedPageBreak/>
        <w:t>объема гражданско-правовых обязательств по обязательному заключению договора с победителем данной процедуры или иным участником в данной процедуре.</w:t>
      </w:r>
    </w:p>
    <w:p w:rsidR="00416BB4" w:rsidRPr="00773F56" w:rsidRDefault="00416BB4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390ACE" w:rsidRPr="0089496D" w:rsidRDefault="00790217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19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>. АО «Прибой»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вправе объявить процедуру проведения закупки несостоявшейся или завершить процедуру закупки без заключения договора по ее результатам в любое время.</w:t>
      </w:r>
      <w:r w:rsidR="00390ACE" w:rsidRPr="0089496D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390ACE" w:rsidRPr="0089496D" w:rsidRDefault="00390ACE" w:rsidP="00390ACE">
      <w:pPr>
        <w:spacing w:after="0" w:line="240" w:lineRule="auto"/>
        <w:ind w:left="-567" w:firstLine="851"/>
        <w:jc w:val="both"/>
        <w:rPr>
          <w:rFonts w:ascii="Times New Roman" w:eastAsia="Times New Roman" w:hAnsi="Times New Roman"/>
          <w:snapToGrid w:val="0"/>
          <w:color w:val="000000"/>
          <w:sz w:val="23"/>
          <w:szCs w:val="23"/>
          <w:lang w:eastAsia="ru-RU"/>
        </w:rPr>
      </w:pPr>
    </w:p>
    <w:p w:rsidR="00390ACE" w:rsidRDefault="00390ACE" w:rsidP="00390ACE">
      <w:pPr>
        <w:spacing w:after="0" w:line="240" w:lineRule="auto"/>
        <w:ind w:left="-567" w:firstLine="851"/>
        <w:jc w:val="both"/>
        <w:rPr>
          <w:rFonts w:ascii="Times New Roman" w:eastAsia="Times New Roman" w:hAnsi="Times New Roman"/>
          <w:snapToGrid w:val="0"/>
          <w:color w:val="000000"/>
          <w:sz w:val="23"/>
          <w:szCs w:val="23"/>
          <w:lang w:eastAsia="ru-RU"/>
        </w:rPr>
      </w:pPr>
    </w:p>
    <w:p w:rsidR="00E914B7" w:rsidRPr="0089496D" w:rsidRDefault="00E914B7" w:rsidP="00390ACE">
      <w:pPr>
        <w:spacing w:after="0" w:line="240" w:lineRule="auto"/>
        <w:ind w:left="-567" w:firstLine="851"/>
        <w:jc w:val="both"/>
        <w:rPr>
          <w:rFonts w:ascii="Times New Roman" w:eastAsia="Times New Roman" w:hAnsi="Times New Roman"/>
          <w:snapToGrid w:val="0"/>
          <w:color w:val="000000"/>
          <w:sz w:val="23"/>
          <w:szCs w:val="23"/>
          <w:lang w:eastAsia="ru-RU"/>
        </w:rPr>
      </w:pPr>
    </w:p>
    <w:p w:rsidR="00177C63" w:rsidRDefault="00177C63" w:rsidP="00177C63">
      <w:pPr>
        <w:spacing w:after="0" w:line="240" w:lineRule="auto"/>
        <w:ind w:left="-567" w:hanging="142"/>
        <w:jc w:val="both"/>
        <w:rPr>
          <w:rFonts w:ascii="Times New Roman" w:hAnsi="Times New Roman"/>
          <w:sz w:val="23"/>
          <w:szCs w:val="23"/>
        </w:rPr>
      </w:pPr>
    </w:p>
    <w:p w:rsidR="00390ACE" w:rsidRPr="00177C63" w:rsidRDefault="00390ACE" w:rsidP="00177C63">
      <w:pPr>
        <w:spacing w:after="0" w:line="240" w:lineRule="auto"/>
        <w:ind w:left="-567" w:hanging="142"/>
        <w:jc w:val="both"/>
        <w:rPr>
          <w:rFonts w:ascii="Times New Roman" w:hAnsi="Times New Roman"/>
          <w:sz w:val="20"/>
          <w:szCs w:val="20"/>
        </w:rPr>
      </w:pPr>
    </w:p>
    <w:p w:rsidR="009F7D16" w:rsidRDefault="009F7D16" w:rsidP="009F7D16">
      <w:pPr>
        <w:spacing w:after="0" w:line="240" w:lineRule="auto"/>
        <w:ind w:left="-567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Генеральный директор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К.Д. Аитов</w:t>
      </w:r>
    </w:p>
    <w:p w:rsidR="00392B22" w:rsidRPr="007818FF" w:rsidRDefault="00392B22" w:rsidP="007818FF">
      <w:pPr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sectPr w:rsidR="00392B22" w:rsidRPr="007818FF" w:rsidSect="00C75A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72C1B"/>
    <w:multiLevelType w:val="hybridMultilevel"/>
    <w:tmpl w:val="C74C4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34E344">
      <w:numFmt w:val="bullet"/>
      <w:lvlText w:val="•"/>
      <w:lvlJc w:val="left"/>
      <w:pPr>
        <w:ind w:left="2265" w:hanging="118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553"/>
    <w:rsid w:val="00020E93"/>
    <w:rsid w:val="00025049"/>
    <w:rsid w:val="000460B0"/>
    <w:rsid w:val="00047526"/>
    <w:rsid w:val="00052DCF"/>
    <w:rsid w:val="00076D4F"/>
    <w:rsid w:val="000B242A"/>
    <w:rsid w:val="000C5A5E"/>
    <w:rsid w:val="000D03CF"/>
    <w:rsid w:val="000F4F4E"/>
    <w:rsid w:val="00110EF0"/>
    <w:rsid w:val="00130BBF"/>
    <w:rsid w:val="00137FBF"/>
    <w:rsid w:val="00147875"/>
    <w:rsid w:val="00157489"/>
    <w:rsid w:val="00177A4E"/>
    <w:rsid w:val="00177C63"/>
    <w:rsid w:val="00186EB9"/>
    <w:rsid w:val="00197751"/>
    <w:rsid w:val="001A50FE"/>
    <w:rsid w:val="001B7B0A"/>
    <w:rsid w:val="001E52E1"/>
    <w:rsid w:val="002040E5"/>
    <w:rsid w:val="00216F15"/>
    <w:rsid w:val="00251805"/>
    <w:rsid w:val="002656F2"/>
    <w:rsid w:val="0026757A"/>
    <w:rsid w:val="00287A27"/>
    <w:rsid w:val="00296FDE"/>
    <w:rsid w:val="002B3EDA"/>
    <w:rsid w:val="002D2B37"/>
    <w:rsid w:val="002E13DD"/>
    <w:rsid w:val="00302C04"/>
    <w:rsid w:val="0032112E"/>
    <w:rsid w:val="00327E50"/>
    <w:rsid w:val="003352CB"/>
    <w:rsid w:val="00341AA0"/>
    <w:rsid w:val="00344A98"/>
    <w:rsid w:val="00361B63"/>
    <w:rsid w:val="00370311"/>
    <w:rsid w:val="00374D09"/>
    <w:rsid w:val="00384DC6"/>
    <w:rsid w:val="00390ACE"/>
    <w:rsid w:val="00392B22"/>
    <w:rsid w:val="003D15BD"/>
    <w:rsid w:val="003E0F29"/>
    <w:rsid w:val="003E5569"/>
    <w:rsid w:val="00416BB4"/>
    <w:rsid w:val="00425461"/>
    <w:rsid w:val="004354F4"/>
    <w:rsid w:val="004540A9"/>
    <w:rsid w:val="004605ED"/>
    <w:rsid w:val="00461D7E"/>
    <w:rsid w:val="0047511C"/>
    <w:rsid w:val="0049091E"/>
    <w:rsid w:val="004F0B59"/>
    <w:rsid w:val="00515DEB"/>
    <w:rsid w:val="00521DDF"/>
    <w:rsid w:val="00530702"/>
    <w:rsid w:val="0054380B"/>
    <w:rsid w:val="00553A9F"/>
    <w:rsid w:val="00554C97"/>
    <w:rsid w:val="00566CC8"/>
    <w:rsid w:val="005B1035"/>
    <w:rsid w:val="005B1EB2"/>
    <w:rsid w:val="005B3015"/>
    <w:rsid w:val="005B5DF0"/>
    <w:rsid w:val="005C09D3"/>
    <w:rsid w:val="005C66B1"/>
    <w:rsid w:val="005C6CAB"/>
    <w:rsid w:val="005E4231"/>
    <w:rsid w:val="005E5B95"/>
    <w:rsid w:val="005F63A6"/>
    <w:rsid w:val="00612A08"/>
    <w:rsid w:val="00655558"/>
    <w:rsid w:val="00657AE6"/>
    <w:rsid w:val="0068106C"/>
    <w:rsid w:val="006A160C"/>
    <w:rsid w:val="006A49C5"/>
    <w:rsid w:val="006A6615"/>
    <w:rsid w:val="006D7812"/>
    <w:rsid w:val="0070621B"/>
    <w:rsid w:val="00726AF5"/>
    <w:rsid w:val="00727E63"/>
    <w:rsid w:val="00773F56"/>
    <w:rsid w:val="007818FF"/>
    <w:rsid w:val="00790217"/>
    <w:rsid w:val="007E11BE"/>
    <w:rsid w:val="007E773F"/>
    <w:rsid w:val="007F050A"/>
    <w:rsid w:val="007F6993"/>
    <w:rsid w:val="007F6ACC"/>
    <w:rsid w:val="00801863"/>
    <w:rsid w:val="00814EEC"/>
    <w:rsid w:val="008300E6"/>
    <w:rsid w:val="00863A1B"/>
    <w:rsid w:val="008928E0"/>
    <w:rsid w:val="009027E9"/>
    <w:rsid w:val="00927F53"/>
    <w:rsid w:val="0094211D"/>
    <w:rsid w:val="00946C5B"/>
    <w:rsid w:val="00995048"/>
    <w:rsid w:val="009C1955"/>
    <w:rsid w:val="009C7A7E"/>
    <w:rsid w:val="009D0AE3"/>
    <w:rsid w:val="009F1109"/>
    <w:rsid w:val="009F7431"/>
    <w:rsid w:val="009F7D16"/>
    <w:rsid w:val="00A058C9"/>
    <w:rsid w:val="00A268FE"/>
    <w:rsid w:val="00A31970"/>
    <w:rsid w:val="00A403BB"/>
    <w:rsid w:val="00A4295E"/>
    <w:rsid w:val="00A43013"/>
    <w:rsid w:val="00A82975"/>
    <w:rsid w:val="00AA01B7"/>
    <w:rsid w:val="00AB58FE"/>
    <w:rsid w:val="00B111C1"/>
    <w:rsid w:val="00B13B87"/>
    <w:rsid w:val="00B17A58"/>
    <w:rsid w:val="00B30990"/>
    <w:rsid w:val="00B50A79"/>
    <w:rsid w:val="00B619C8"/>
    <w:rsid w:val="00B94193"/>
    <w:rsid w:val="00B957F4"/>
    <w:rsid w:val="00BA4261"/>
    <w:rsid w:val="00BB4D6E"/>
    <w:rsid w:val="00BC47A9"/>
    <w:rsid w:val="00BC725E"/>
    <w:rsid w:val="00BD22AA"/>
    <w:rsid w:val="00BE033A"/>
    <w:rsid w:val="00BE21F3"/>
    <w:rsid w:val="00C0270A"/>
    <w:rsid w:val="00C1365F"/>
    <w:rsid w:val="00C16B5E"/>
    <w:rsid w:val="00C26929"/>
    <w:rsid w:val="00C30CFC"/>
    <w:rsid w:val="00C34B61"/>
    <w:rsid w:val="00C54AD2"/>
    <w:rsid w:val="00C64BCC"/>
    <w:rsid w:val="00C70BA2"/>
    <w:rsid w:val="00C75A59"/>
    <w:rsid w:val="00C96186"/>
    <w:rsid w:val="00CC3E5C"/>
    <w:rsid w:val="00CE5EF6"/>
    <w:rsid w:val="00CF5A97"/>
    <w:rsid w:val="00D02068"/>
    <w:rsid w:val="00D12531"/>
    <w:rsid w:val="00D13A41"/>
    <w:rsid w:val="00D40B7A"/>
    <w:rsid w:val="00D627F1"/>
    <w:rsid w:val="00D730F4"/>
    <w:rsid w:val="00D90B51"/>
    <w:rsid w:val="00D95674"/>
    <w:rsid w:val="00DA33E3"/>
    <w:rsid w:val="00DB1C32"/>
    <w:rsid w:val="00DC7528"/>
    <w:rsid w:val="00DE294F"/>
    <w:rsid w:val="00DE6553"/>
    <w:rsid w:val="00E21348"/>
    <w:rsid w:val="00E31BC7"/>
    <w:rsid w:val="00E5067B"/>
    <w:rsid w:val="00E56FD7"/>
    <w:rsid w:val="00E914B7"/>
    <w:rsid w:val="00EA05DB"/>
    <w:rsid w:val="00EC5B1A"/>
    <w:rsid w:val="00ED1DB9"/>
    <w:rsid w:val="00ED4A03"/>
    <w:rsid w:val="00F128E1"/>
    <w:rsid w:val="00F211D8"/>
    <w:rsid w:val="00F25730"/>
    <w:rsid w:val="00F31E0F"/>
    <w:rsid w:val="00F45A0E"/>
    <w:rsid w:val="00FB149A"/>
    <w:rsid w:val="00FB75D9"/>
    <w:rsid w:val="00FD76B4"/>
    <w:rsid w:val="00FE5507"/>
    <w:rsid w:val="00FF46D4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390ACE"/>
    <w:pPr>
      <w:tabs>
        <w:tab w:val="num" w:pos="360"/>
        <w:tab w:val="num" w:pos="1464"/>
      </w:tabs>
      <w:spacing w:after="0" w:line="360" w:lineRule="auto"/>
      <w:ind w:left="1464" w:hanging="720"/>
      <w:jc w:val="both"/>
    </w:pPr>
    <w:rPr>
      <w:rFonts w:ascii="Times New Roman" w:eastAsia="Times New Roman" w:hAnsi="Times New Roman"/>
      <w:snapToGrid w:val="0"/>
      <w:sz w:val="28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2B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3EDA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025049"/>
    <w:pPr>
      <w:suppressAutoHyphens/>
      <w:autoSpaceDN w:val="0"/>
    </w:pPr>
    <w:rPr>
      <w:rFonts w:ascii="Calibri" w:eastAsia="Calibri" w:hAnsi="Calibri" w:cs="Times New Roman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390ACE"/>
    <w:pPr>
      <w:tabs>
        <w:tab w:val="num" w:pos="360"/>
        <w:tab w:val="num" w:pos="1464"/>
      </w:tabs>
      <w:spacing w:after="0" w:line="360" w:lineRule="auto"/>
      <w:ind w:left="1464" w:hanging="720"/>
      <w:jc w:val="both"/>
    </w:pPr>
    <w:rPr>
      <w:rFonts w:ascii="Times New Roman" w:eastAsia="Times New Roman" w:hAnsi="Times New Roman"/>
      <w:snapToGrid w:val="0"/>
      <w:sz w:val="28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2B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3EDA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025049"/>
    <w:pPr>
      <w:suppressAutoHyphens/>
      <w:autoSpaceDN w:val="0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riboi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akupki@priboi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akupki@pribo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kupki@pribo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39A39-DCDA-4E0C-AB02-9433AF31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254</cp:revision>
  <cp:lastPrinted>2018-05-15T08:46:00Z</cp:lastPrinted>
  <dcterms:created xsi:type="dcterms:W3CDTF">2017-03-24T12:28:00Z</dcterms:created>
  <dcterms:modified xsi:type="dcterms:W3CDTF">2018-09-03T12:31:00Z</dcterms:modified>
</cp:coreProperties>
</file>